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6199" w14:textId="2CA492CF" w:rsidR="00162C61" w:rsidRPr="0020642B" w:rsidRDefault="00C37D71" w:rsidP="00162C61">
      <w:pPr>
        <w:ind w:right="-1"/>
      </w:pPr>
      <w:r>
        <w:rPr>
          <w:noProof/>
        </w:rPr>
        <w:drawing>
          <wp:anchor distT="0" distB="0" distL="114300" distR="114300" simplePos="0" relativeHeight="251664384" behindDoc="0" locked="0" layoutInCell="1" allowOverlap="1" wp14:anchorId="40A0CAEB" wp14:editId="1F1B1557">
            <wp:simplePos x="0" y="0"/>
            <wp:positionH relativeFrom="column">
              <wp:posOffset>-809625</wp:posOffset>
            </wp:positionH>
            <wp:positionV relativeFrom="paragraph">
              <wp:posOffset>-658173</wp:posOffset>
            </wp:positionV>
            <wp:extent cx="7593442" cy="10658902"/>
            <wp:effectExtent l="0" t="0" r="7620" b="9525"/>
            <wp:wrapNone/>
            <wp:docPr id="54849707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97078" name="Imagen 548497078"/>
                    <pic:cNvPicPr/>
                  </pic:nvPicPr>
                  <pic:blipFill>
                    <a:blip r:embed="rId8">
                      <a:extLst>
                        <a:ext uri="{28A0092B-C50C-407E-A947-70E740481C1C}">
                          <a14:useLocalDpi xmlns:a14="http://schemas.microsoft.com/office/drawing/2010/main" val="0"/>
                        </a:ext>
                      </a:extLst>
                    </a:blip>
                    <a:stretch>
                      <a:fillRect/>
                    </a:stretch>
                  </pic:blipFill>
                  <pic:spPr>
                    <a:xfrm>
                      <a:off x="0" y="0"/>
                      <a:ext cx="7593442" cy="10658902"/>
                    </a:xfrm>
                    <a:prstGeom prst="rect">
                      <a:avLst/>
                    </a:prstGeom>
                  </pic:spPr>
                </pic:pic>
              </a:graphicData>
            </a:graphic>
            <wp14:sizeRelH relativeFrom="page">
              <wp14:pctWidth>0</wp14:pctWidth>
            </wp14:sizeRelH>
            <wp14:sizeRelV relativeFrom="page">
              <wp14:pctHeight>0</wp14:pctHeight>
            </wp14:sizeRelV>
          </wp:anchor>
        </w:drawing>
      </w:r>
    </w:p>
    <w:p w14:paraId="2DC169E7" w14:textId="3A0F5EEE" w:rsidR="002375D5" w:rsidRDefault="002375D5" w:rsidP="002375D5">
      <w:pPr>
        <w:jc w:val="center"/>
        <w:rPr>
          <w:color w:val="000000" w:themeColor="text1"/>
          <w:sz w:val="56"/>
          <w:szCs w:val="56"/>
        </w:rPr>
      </w:pPr>
    </w:p>
    <w:p w14:paraId="2289B5C2" w14:textId="77777777" w:rsidR="002375D5" w:rsidRDefault="002375D5" w:rsidP="002375D5">
      <w:pPr>
        <w:jc w:val="center"/>
        <w:rPr>
          <w:color w:val="000000" w:themeColor="text1"/>
          <w:sz w:val="56"/>
          <w:szCs w:val="56"/>
        </w:rPr>
      </w:pPr>
    </w:p>
    <w:p w14:paraId="680CFE45" w14:textId="77777777" w:rsidR="002375D5" w:rsidRDefault="002375D5" w:rsidP="002375D5">
      <w:pPr>
        <w:jc w:val="center"/>
        <w:rPr>
          <w:color w:val="000000" w:themeColor="text1"/>
          <w:sz w:val="56"/>
          <w:szCs w:val="56"/>
        </w:rPr>
      </w:pPr>
    </w:p>
    <w:p w14:paraId="4DE80E54" w14:textId="54DE1D0A" w:rsidR="00E17146" w:rsidRPr="002375D5" w:rsidRDefault="00E17146" w:rsidP="002375D5">
      <w:pPr>
        <w:jc w:val="center"/>
      </w:pPr>
      <w:r w:rsidRPr="0020642B">
        <w:rPr>
          <w:color w:val="000000" w:themeColor="text1"/>
          <w:sz w:val="56"/>
          <w:szCs w:val="56"/>
        </w:rPr>
        <w:t>ANEXOS</w:t>
      </w:r>
    </w:p>
    <w:p w14:paraId="5A7A7891" w14:textId="77777777" w:rsidR="00E17146" w:rsidRPr="0020642B" w:rsidRDefault="00E17146" w:rsidP="00E17146">
      <w:pPr>
        <w:pStyle w:val="Textoindependiente2"/>
        <w:spacing w:after="0" w:line="240" w:lineRule="auto"/>
        <w:jc w:val="center"/>
        <w:rPr>
          <w:color w:val="000000" w:themeColor="text1"/>
          <w:sz w:val="36"/>
          <w:szCs w:val="36"/>
        </w:rPr>
      </w:pPr>
      <w:r w:rsidRPr="0020642B">
        <w:rPr>
          <w:color w:val="000000" w:themeColor="text1"/>
          <w:sz w:val="36"/>
          <w:szCs w:val="36"/>
        </w:rPr>
        <w:t>PROGRAMA DE DESARROLLO DE PROVEEDORES CON ENFOQUE CIRCULAR – PDP CIRCULAR</w:t>
      </w:r>
    </w:p>
    <w:p w14:paraId="27703A87" w14:textId="77777777" w:rsidR="00E17146" w:rsidRPr="0020642B" w:rsidRDefault="00E17146" w:rsidP="00E17146">
      <w:pPr>
        <w:pStyle w:val="Textoindependiente2"/>
        <w:spacing w:before="240" w:line="240" w:lineRule="auto"/>
        <w:jc w:val="center"/>
        <w:rPr>
          <w:color w:val="000000" w:themeColor="text1"/>
          <w:sz w:val="36"/>
          <w:szCs w:val="36"/>
        </w:rPr>
      </w:pPr>
      <w:r w:rsidRPr="0020642B">
        <w:rPr>
          <w:color w:val="000000" w:themeColor="text1"/>
          <w:sz w:val="36"/>
          <w:szCs w:val="36"/>
        </w:rPr>
        <w:t xml:space="preserve">Convocatoria </w:t>
      </w:r>
      <w:proofErr w:type="spellStart"/>
      <w:r w:rsidRPr="0020642B">
        <w:rPr>
          <w:color w:val="000000" w:themeColor="text1"/>
          <w:sz w:val="36"/>
          <w:szCs w:val="36"/>
        </w:rPr>
        <w:t>N°</w:t>
      </w:r>
      <w:proofErr w:type="spellEnd"/>
      <w:r w:rsidRPr="0020642B">
        <w:rPr>
          <w:color w:val="000000" w:themeColor="text1"/>
          <w:sz w:val="36"/>
          <w:szCs w:val="36"/>
        </w:rPr>
        <w:t xml:space="preserve"> 1</w:t>
      </w:r>
    </w:p>
    <w:p w14:paraId="17821D72" w14:textId="77777777" w:rsidR="00E17146" w:rsidRPr="0020642B" w:rsidRDefault="00E17146" w:rsidP="00E17146">
      <w:pPr>
        <w:pStyle w:val="Textoindependiente2"/>
        <w:spacing w:before="240" w:line="240" w:lineRule="auto"/>
        <w:ind w:left="1134" w:right="1133"/>
        <w:jc w:val="center"/>
        <w:rPr>
          <w:color w:val="000000" w:themeColor="text1"/>
          <w:sz w:val="28"/>
          <w:szCs w:val="28"/>
        </w:rPr>
      </w:pPr>
      <w:r w:rsidRPr="0020642B">
        <w:rPr>
          <w:color w:val="000000" w:themeColor="text1"/>
          <w:sz w:val="28"/>
          <w:szCs w:val="28"/>
        </w:rPr>
        <w:t xml:space="preserve">Aprobadas en la Sesión </w:t>
      </w:r>
      <w:proofErr w:type="spellStart"/>
      <w:r w:rsidRPr="0020642B">
        <w:rPr>
          <w:color w:val="000000" w:themeColor="text1"/>
          <w:sz w:val="28"/>
          <w:szCs w:val="28"/>
        </w:rPr>
        <w:t>N°</w:t>
      </w:r>
      <w:proofErr w:type="spellEnd"/>
      <w:r w:rsidRPr="0020642B">
        <w:rPr>
          <w:color w:val="000000" w:themeColor="text1"/>
          <w:sz w:val="28"/>
          <w:szCs w:val="28"/>
        </w:rPr>
        <w:t xml:space="preserve"> XX del Comité de Dirección MIPYME Emprendedor</w:t>
      </w:r>
    </w:p>
    <w:p w14:paraId="75B04E11" w14:textId="77777777" w:rsidR="00E17146" w:rsidRPr="0020642B" w:rsidRDefault="00E17146" w:rsidP="00E17146">
      <w:pPr>
        <w:pStyle w:val="Textoindependiente2"/>
        <w:spacing w:line="240" w:lineRule="auto"/>
        <w:jc w:val="center"/>
        <w:rPr>
          <w:color w:val="000000" w:themeColor="text1"/>
        </w:rPr>
      </w:pPr>
    </w:p>
    <w:p w14:paraId="2986D701" w14:textId="77777777" w:rsidR="00E17146" w:rsidRPr="0020642B" w:rsidRDefault="00E17146" w:rsidP="00E17146">
      <w:pPr>
        <w:pStyle w:val="Textoindependiente2"/>
        <w:spacing w:line="240" w:lineRule="auto"/>
        <w:jc w:val="right"/>
        <w:rPr>
          <w:color w:val="000000" w:themeColor="text1"/>
        </w:rPr>
      </w:pPr>
    </w:p>
    <w:p w14:paraId="34F31103" w14:textId="77777777" w:rsidR="00E17146" w:rsidRPr="0020642B" w:rsidRDefault="00E17146" w:rsidP="00E17146">
      <w:pPr>
        <w:pStyle w:val="Textoindependiente2"/>
        <w:spacing w:line="240" w:lineRule="auto"/>
        <w:jc w:val="right"/>
        <w:rPr>
          <w:color w:val="000000" w:themeColor="text1"/>
        </w:rPr>
      </w:pPr>
    </w:p>
    <w:p w14:paraId="6BE07D26" w14:textId="676260D4" w:rsidR="00E17146" w:rsidRPr="00D5429A" w:rsidRDefault="00D5429A" w:rsidP="008A3767">
      <w:pPr>
        <w:pStyle w:val="Textoindependiente2"/>
        <w:spacing w:line="240" w:lineRule="auto"/>
        <w:jc w:val="center"/>
        <w:rPr>
          <w:sz w:val="28"/>
          <w:szCs w:val="28"/>
        </w:rPr>
      </w:pPr>
      <w:r w:rsidRPr="00D5429A">
        <w:rPr>
          <w:sz w:val="28"/>
          <w:szCs w:val="28"/>
        </w:rPr>
        <w:t>Set</w:t>
      </w:r>
      <w:r w:rsidR="00FD0AC4" w:rsidRPr="00D5429A">
        <w:rPr>
          <w:sz w:val="28"/>
          <w:szCs w:val="28"/>
        </w:rPr>
        <w:t>i</w:t>
      </w:r>
      <w:r w:rsidRPr="00D5429A">
        <w:rPr>
          <w:sz w:val="28"/>
          <w:szCs w:val="28"/>
        </w:rPr>
        <w:t>e</w:t>
      </w:r>
      <w:r w:rsidR="00FD0AC4" w:rsidRPr="00D5429A">
        <w:rPr>
          <w:sz w:val="28"/>
          <w:szCs w:val="28"/>
        </w:rPr>
        <w:t>mbre</w:t>
      </w:r>
      <w:r w:rsidR="00C625AB" w:rsidRPr="00D5429A">
        <w:rPr>
          <w:sz w:val="28"/>
          <w:szCs w:val="28"/>
        </w:rPr>
        <w:t xml:space="preserve"> </w:t>
      </w:r>
      <w:r w:rsidR="00E17146" w:rsidRPr="00D5429A">
        <w:rPr>
          <w:sz w:val="28"/>
          <w:szCs w:val="28"/>
        </w:rPr>
        <w:t>2025</w:t>
      </w:r>
    </w:p>
    <w:p w14:paraId="1E2E0B93" w14:textId="77777777" w:rsidR="00E17146" w:rsidRPr="0020642B" w:rsidRDefault="00E17146" w:rsidP="00E17146"/>
    <w:p w14:paraId="677EC81D" w14:textId="77777777" w:rsidR="00E17146" w:rsidRPr="0020642B" w:rsidRDefault="00E17146" w:rsidP="00E17146">
      <w:pPr>
        <w:spacing w:after="160" w:line="259" w:lineRule="auto"/>
      </w:pPr>
      <w:r w:rsidRPr="0020642B">
        <w:br w:type="page"/>
      </w:r>
    </w:p>
    <w:p w14:paraId="0EA56669" w14:textId="6A8DB924" w:rsidR="0090485F" w:rsidRPr="0020642B" w:rsidRDefault="0090485F" w:rsidP="0090485F">
      <w:pPr>
        <w:pStyle w:val="Ttulo1"/>
        <w:keepNext/>
        <w:shd w:val="clear" w:color="auto" w:fill="E7E6E6"/>
        <w:suppressAutoHyphens/>
        <w:spacing w:before="120"/>
        <w:ind w:left="0"/>
        <w:textAlignment w:val="baseline"/>
        <w:rPr>
          <w:rFonts w:ascii="Calibri" w:hAnsi="Calibri" w:cs="Calibri"/>
          <w:b w:val="0"/>
          <w:bCs w:val="0"/>
          <w:sz w:val="22"/>
          <w:szCs w:val="22"/>
        </w:rPr>
      </w:pPr>
      <w:bookmarkStart w:id="0" w:name="_Toc201160495"/>
      <w:bookmarkStart w:id="1" w:name="_Toc209677359"/>
      <w:r w:rsidRPr="0020642B">
        <w:rPr>
          <w:rFonts w:ascii="Calibri" w:hAnsi="Calibri" w:cs="Calibri"/>
          <w:b w:val="0"/>
          <w:bCs w:val="0"/>
          <w:sz w:val="22"/>
          <w:szCs w:val="22"/>
        </w:rPr>
        <w:lastRenderedPageBreak/>
        <w:t>ANEXO I: LISTA DE CHEQUEO DE REQUISITOS LEGALES Y COMPROMISOS</w:t>
      </w:r>
      <w:bookmarkEnd w:id="0"/>
      <w:bookmarkEnd w:id="1"/>
    </w:p>
    <w:p w14:paraId="7A567B85" w14:textId="77777777" w:rsidR="0090485F" w:rsidRPr="0020642B" w:rsidRDefault="0090485F" w:rsidP="0090485F">
      <w:pPr>
        <w:jc w:val="both"/>
      </w:pPr>
    </w:p>
    <w:p w14:paraId="34CE88A0" w14:textId="03CE4F85" w:rsidR="00E34899" w:rsidRPr="0020642B" w:rsidRDefault="004117BF" w:rsidP="003D5E9B">
      <w:pPr>
        <w:pStyle w:val="Textoindependiente"/>
        <w:ind w:left="426" w:right="995"/>
        <w:jc w:val="both"/>
      </w:pPr>
      <w:r w:rsidRPr="0020642B">
        <w:t>Antes de enviar la ficha de proyecto, sírvase verificar que cumple con los siguientes requisitos establecidos. Si no cumple con alguno de ellos absténgase de participar porque su solicitud será descartada en alguna etapa de la convocatoria, bajo su</w:t>
      </w:r>
      <w:r w:rsidRPr="0020642B">
        <w:rPr>
          <w:spacing w:val="-20"/>
        </w:rPr>
        <w:t xml:space="preserve"> </w:t>
      </w:r>
      <w:r w:rsidRPr="0020642B">
        <w:t>responsabilidad:</w:t>
      </w:r>
    </w:p>
    <w:p w14:paraId="1CCD5C4A" w14:textId="77777777" w:rsidR="00E34899" w:rsidRPr="0020642B" w:rsidRDefault="00E34899" w:rsidP="003D5E9B">
      <w:pPr>
        <w:pStyle w:val="Textoindependiente"/>
        <w:ind w:left="426" w:right="995"/>
        <w:jc w:val="both"/>
      </w:pPr>
    </w:p>
    <w:tbl>
      <w:tblPr>
        <w:tblStyle w:val="TableNormal"/>
        <w:tblW w:w="8525"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6"/>
        <w:gridCol w:w="1559"/>
      </w:tblGrid>
      <w:tr w:rsidR="00E34899" w:rsidRPr="0020642B" w14:paraId="30019EB5" w14:textId="77777777" w:rsidTr="004B3311">
        <w:trPr>
          <w:trHeight w:hRule="exact" w:val="900"/>
        </w:trPr>
        <w:tc>
          <w:tcPr>
            <w:tcW w:w="6966" w:type="dxa"/>
            <w:shd w:val="clear" w:color="auto" w:fill="D9D9D9"/>
          </w:tcPr>
          <w:p w14:paraId="186A1448" w14:textId="77777777" w:rsidR="00E34899" w:rsidRPr="0020642B" w:rsidRDefault="00E34899" w:rsidP="00457297">
            <w:pPr>
              <w:pStyle w:val="TableParagraph"/>
              <w:spacing w:before="9"/>
              <w:ind w:left="0"/>
              <w:rPr>
                <w:sz w:val="24"/>
              </w:rPr>
            </w:pPr>
          </w:p>
          <w:p w14:paraId="3898D7D0" w14:textId="77777777" w:rsidR="00E34899" w:rsidRPr="0020642B" w:rsidRDefault="00E34899" w:rsidP="00457297">
            <w:pPr>
              <w:pStyle w:val="TableParagraph"/>
              <w:spacing w:before="1"/>
              <w:ind w:left="0" w:hanging="714"/>
              <w:jc w:val="center"/>
            </w:pPr>
            <w:r w:rsidRPr="0020642B">
              <w:t>Requisitos</w:t>
            </w:r>
          </w:p>
        </w:tc>
        <w:tc>
          <w:tcPr>
            <w:tcW w:w="1559" w:type="dxa"/>
            <w:shd w:val="clear" w:color="auto" w:fill="D9D9D9"/>
          </w:tcPr>
          <w:p w14:paraId="5A9C0F3E" w14:textId="77777777" w:rsidR="00E34899" w:rsidRPr="0020642B" w:rsidRDefault="00E34899" w:rsidP="00457297">
            <w:pPr>
              <w:pStyle w:val="TableParagraph"/>
              <w:ind w:left="129" w:right="128"/>
              <w:jc w:val="center"/>
              <w:rPr>
                <w:sz w:val="18"/>
              </w:rPr>
            </w:pPr>
            <w:r w:rsidRPr="0020642B">
              <w:rPr>
                <w:sz w:val="18"/>
              </w:rPr>
              <w:t>Si   cumplo (Marcar con X) o según el caso escribir No aplica</w:t>
            </w:r>
          </w:p>
        </w:tc>
      </w:tr>
      <w:tr w:rsidR="00E34899" w:rsidRPr="0020642B" w14:paraId="65538C49" w14:textId="77777777" w:rsidTr="009B7C16">
        <w:trPr>
          <w:trHeight w:hRule="exact" w:val="623"/>
        </w:trPr>
        <w:tc>
          <w:tcPr>
            <w:tcW w:w="6966" w:type="dxa"/>
          </w:tcPr>
          <w:p w14:paraId="49324FC8" w14:textId="1550131B" w:rsidR="00E34899" w:rsidRPr="0020642B" w:rsidRDefault="00E34899" w:rsidP="00457297">
            <w:pPr>
              <w:pStyle w:val="TableParagraph"/>
              <w:ind w:right="27"/>
            </w:pPr>
            <w:r w:rsidRPr="0020642B">
              <w:t xml:space="preserve">Las </w:t>
            </w:r>
            <w:r w:rsidR="009B7C16" w:rsidRPr="0020642B">
              <w:t>Empresas Tractora</w:t>
            </w:r>
            <w:r w:rsidRPr="0020642B">
              <w:t>s deben cumplir con los siguientes requisitos específicos</w:t>
            </w:r>
          </w:p>
        </w:tc>
        <w:tc>
          <w:tcPr>
            <w:tcW w:w="1559" w:type="dxa"/>
          </w:tcPr>
          <w:p w14:paraId="2A2B972E" w14:textId="77777777" w:rsidR="00E34899" w:rsidRPr="0020642B" w:rsidRDefault="00E34899" w:rsidP="00457297"/>
        </w:tc>
      </w:tr>
      <w:tr w:rsidR="00E34899" w:rsidRPr="0020642B" w14:paraId="0438EF78" w14:textId="77777777" w:rsidTr="004B3311">
        <w:trPr>
          <w:trHeight w:hRule="exact" w:val="1698"/>
        </w:trPr>
        <w:tc>
          <w:tcPr>
            <w:tcW w:w="6966" w:type="dxa"/>
          </w:tcPr>
          <w:p w14:paraId="5139BEC9" w14:textId="77777777" w:rsidR="00E34899" w:rsidRPr="0020642B" w:rsidRDefault="00E34899" w:rsidP="00C97F14">
            <w:pPr>
              <w:pStyle w:val="TableParagraph"/>
              <w:numPr>
                <w:ilvl w:val="0"/>
                <w:numId w:val="19"/>
              </w:numPr>
              <w:ind w:right="128"/>
              <w:jc w:val="both"/>
            </w:pPr>
            <w:r w:rsidRPr="0020642B">
              <w:t>Empresas constituidas como persona jurídica, bajo cualquier forma de organización o gestión empresarial contemplada en la legislación vigente, que se caracterizan por su capacidad de arrastre y efectos multiplicadores, al movilizar a un conjunto amplio de empresas en torno a su cadena productiva. Prioritariamente son empresas exportadoras.</w:t>
            </w:r>
          </w:p>
        </w:tc>
        <w:tc>
          <w:tcPr>
            <w:tcW w:w="1559" w:type="dxa"/>
          </w:tcPr>
          <w:p w14:paraId="2F58FEEF" w14:textId="77777777" w:rsidR="00E34899" w:rsidRPr="0020642B" w:rsidRDefault="00E34899" w:rsidP="00457297"/>
        </w:tc>
      </w:tr>
      <w:tr w:rsidR="00E34899" w:rsidRPr="0020642B" w14:paraId="06A7BBAE" w14:textId="77777777" w:rsidTr="004B3311">
        <w:trPr>
          <w:trHeight w:hRule="exact" w:val="1422"/>
        </w:trPr>
        <w:tc>
          <w:tcPr>
            <w:tcW w:w="6966" w:type="dxa"/>
          </w:tcPr>
          <w:p w14:paraId="17477D80" w14:textId="77777777" w:rsidR="00E34899" w:rsidRPr="0020642B" w:rsidRDefault="00E34899" w:rsidP="00C97F14">
            <w:pPr>
              <w:pStyle w:val="TableParagraph"/>
              <w:numPr>
                <w:ilvl w:val="0"/>
                <w:numId w:val="19"/>
              </w:numPr>
              <w:ind w:right="128"/>
              <w:jc w:val="both"/>
            </w:pPr>
            <w:r w:rsidRPr="0020642B">
              <w:t>Acreditar un nivel de ventas en el último ejercicio fiscal</w:t>
            </w:r>
            <w:r w:rsidRPr="0020642B">
              <w:rPr>
                <w:rFonts w:asciiTheme="minorHAnsi" w:hAnsiTheme="minorHAnsi" w:cstheme="minorHAnsi"/>
                <w:color w:val="000000" w:themeColor="text1"/>
                <w:vertAlign w:val="superscript"/>
              </w:rPr>
              <w:footnoteReference w:id="1"/>
            </w:r>
            <w:r w:rsidRPr="0020642B">
              <w:t xml:space="preserve"> mayor a mil setecientos (1 700) UIT de acuerdo a la clasificación dispuesta en el artículo 5 del Texto Único Ordenado de la Ley de Impulso al Desarrollo Productivo y al Crecimiento Empresarial, aprobado por el Decreto Supremo </w:t>
            </w:r>
            <w:proofErr w:type="spellStart"/>
            <w:r w:rsidRPr="0020642B">
              <w:t>N°</w:t>
            </w:r>
            <w:proofErr w:type="spellEnd"/>
            <w:r w:rsidRPr="0020642B">
              <w:t xml:space="preserve"> 013-2013-PRODUCE o norma que la modifique o sustituya.</w:t>
            </w:r>
          </w:p>
        </w:tc>
        <w:tc>
          <w:tcPr>
            <w:tcW w:w="1559" w:type="dxa"/>
          </w:tcPr>
          <w:p w14:paraId="2CA6661A" w14:textId="77777777" w:rsidR="00E34899" w:rsidRPr="0020642B" w:rsidRDefault="00E34899" w:rsidP="00457297"/>
        </w:tc>
      </w:tr>
      <w:tr w:rsidR="00E34899" w:rsidRPr="0020642B" w14:paraId="27F2A687" w14:textId="77777777" w:rsidTr="004B3311">
        <w:trPr>
          <w:trHeight w:hRule="exact" w:val="639"/>
        </w:trPr>
        <w:tc>
          <w:tcPr>
            <w:tcW w:w="6966" w:type="dxa"/>
          </w:tcPr>
          <w:p w14:paraId="6BD7B995" w14:textId="77777777" w:rsidR="00E34899" w:rsidRPr="0020642B" w:rsidRDefault="00E34899" w:rsidP="00C97F14">
            <w:pPr>
              <w:pStyle w:val="TableParagraph"/>
              <w:numPr>
                <w:ilvl w:val="0"/>
                <w:numId w:val="19"/>
              </w:numPr>
              <w:ind w:right="27"/>
              <w:jc w:val="both"/>
            </w:pPr>
            <w:r w:rsidRPr="0020642B">
              <w:t>No registrar ningún tipo de relación de propiedad, participación, titularidad o análogo con los Proveedores.</w:t>
            </w:r>
          </w:p>
        </w:tc>
        <w:tc>
          <w:tcPr>
            <w:tcW w:w="1559" w:type="dxa"/>
          </w:tcPr>
          <w:p w14:paraId="4DF76BE2" w14:textId="77777777" w:rsidR="00E34899" w:rsidRPr="0020642B" w:rsidRDefault="00E34899" w:rsidP="00457297"/>
        </w:tc>
      </w:tr>
      <w:tr w:rsidR="00E34899" w:rsidRPr="0020642B" w14:paraId="067AA07D" w14:textId="77777777" w:rsidTr="004B3311">
        <w:trPr>
          <w:trHeight w:hRule="exact" w:val="1250"/>
        </w:trPr>
        <w:tc>
          <w:tcPr>
            <w:tcW w:w="6966" w:type="dxa"/>
          </w:tcPr>
          <w:p w14:paraId="22EB5253" w14:textId="77777777" w:rsidR="00E34899" w:rsidRPr="0020642B" w:rsidRDefault="00E34899" w:rsidP="00C97F14">
            <w:pPr>
              <w:pStyle w:val="TableParagraph"/>
              <w:numPr>
                <w:ilvl w:val="0"/>
                <w:numId w:val="19"/>
              </w:numPr>
              <w:spacing w:line="265" w:lineRule="exact"/>
              <w:ind w:right="128"/>
              <w:jc w:val="both"/>
            </w:pPr>
            <w:r w:rsidRPr="0020642B">
              <w:t>En caso de encontrarse clasificada en la central de riesgos de la Superintendencia de Banca, Seguros y Administradoras Privadas de Fondos de Pensiones - SBS, no puede tener una categoría menor a “Cliente con Problemas Potenciales” (CPP).</w:t>
            </w:r>
          </w:p>
        </w:tc>
        <w:tc>
          <w:tcPr>
            <w:tcW w:w="1559" w:type="dxa"/>
          </w:tcPr>
          <w:p w14:paraId="38C2065B" w14:textId="77777777" w:rsidR="00E34899" w:rsidRPr="0020642B" w:rsidRDefault="00E34899" w:rsidP="00457297"/>
        </w:tc>
      </w:tr>
      <w:tr w:rsidR="00E34899" w:rsidRPr="0020642B" w14:paraId="0BA76E2F" w14:textId="77777777" w:rsidTr="004B3311">
        <w:trPr>
          <w:trHeight w:hRule="exact" w:val="409"/>
        </w:trPr>
        <w:tc>
          <w:tcPr>
            <w:tcW w:w="6966" w:type="dxa"/>
          </w:tcPr>
          <w:p w14:paraId="296B7D34" w14:textId="77777777" w:rsidR="00E34899" w:rsidRPr="0020642B" w:rsidRDefault="00E34899" w:rsidP="00457297">
            <w:pPr>
              <w:pStyle w:val="Ttulo5"/>
              <w:ind w:left="0" w:right="108"/>
              <w:rPr>
                <w:b w:val="0"/>
                <w:bCs w:val="0"/>
              </w:rPr>
            </w:pPr>
            <w:r w:rsidRPr="0020642B">
              <w:rPr>
                <w:b w:val="0"/>
                <w:bCs w:val="0"/>
              </w:rPr>
              <w:t xml:space="preserve">  Las Articuladoras deben cumplir con los siguientes requisitos específicos</w:t>
            </w:r>
          </w:p>
          <w:p w14:paraId="1BAF0AA9" w14:textId="77777777" w:rsidR="00E34899" w:rsidRPr="0020642B" w:rsidRDefault="00E34899" w:rsidP="00457297">
            <w:pPr>
              <w:pStyle w:val="TableParagraph"/>
              <w:spacing w:before="6" w:line="230" w:lineRule="auto"/>
              <w:ind w:left="720" w:right="98"/>
              <w:jc w:val="both"/>
            </w:pPr>
          </w:p>
        </w:tc>
        <w:tc>
          <w:tcPr>
            <w:tcW w:w="1559" w:type="dxa"/>
          </w:tcPr>
          <w:p w14:paraId="2538B5E9" w14:textId="77777777" w:rsidR="00E34899" w:rsidRPr="0020642B" w:rsidRDefault="00E34899" w:rsidP="00457297"/>
        </w:tc>
      </w:tr>
      <w:tr w:rsidR="00E34899" w:rsidRPr="0020642B" w14:paraId="443A47F6" w14:textId="77777777" w:rsidTr="004B3311">
        <w:trPr>
          <w:trHeight w:hRule="exact" w:val="1128"/>
        </w:trPr>
        <w:tc>
          <w:tcPr>
            <w:tcW w:w="6966" w:type="dxa"/>
          </w:tcPr>
          <w:p w14:paraId="313ABFF1" w14:textId="77777777" w:rsidR="00E34899" w:rsidRPr="0020642B" w:rsidRDefault="00E34899" w:rsidP="00C97F14">
            <w:pPr>
              <w:pStyle w:val="TableParagraph"/>
              <w:numPr>
                <w:ilvl w:val="0"/>
                <w:numId w:val="19"/>
              </w:numPr>
              <w:spacing w:line="265" w:lineRule="exact"/>
              <w:ind w:right="128"/>
              <w:jc w:val="both"/>
            </w:pPr>
            <w:r w:rsidRPr="0020642B">
              <w:t>Personas jurídicas, públicas o privadas, debidamente constituidas en el país, con o sin fines de lucro, especializadas y que cuentan con experiencia previa en la ejecución y administración de proyectos de desarrollo productivo y empresarial.</w:t>
            </w:r>
          </w:p>
        </w:tc>
        <w:tc>
          <w:tcPr>
            <w:tcW w:w="1559" w:type="dxa"/>
          </w:tcPr>
          <w:p w14:paraId="35E2433D" w14:textId="77777777" w:rsidR="00E34899" w:rsidRPr="0020642B" w:rsidRDefault="00E34899" w:rsidP="00457297"/>
        </w:tc>
      </w:tr>
      <w:tr w:rsidR="00E34899" w:rsidRPr="0020642B" w14:paraId="0EDA6152" w14:textId="77777777" w:rsidTr="004B3311">
        <w:trPr>
          <w:trHeight w:hRule="exact" w:val="1413"/>
        </w:trPr>
        <w:tc>
          <w:tcPr>
            <w:tcW w:w="6966" w:type="dxa"/>
          </w:tcPr>
          <w:p w14:paraId="0AE7892E" w14:textId="77777777" w:rsidR="00E34899" w:rsidRPr="0020642B" w:rsidRDefault="00E34899" w:rsidP="00C97F14">
            <w:pPr>
              <w:pStyle w:val="TableParagraph"/>
              <w:numPr>
                <w:ilvl w:val="0"/>
                <w:numId w:val="19"/>
              </w:numPr>
              <w:spacing w:line="265" w:lineRule="exact"/>
              <w:ind w:right="128"/>
              <w:jc w:val="both"/>
            </w:pPr>
            <w:r w:rsidRPr="0020642B">
              <w:t>Acreditar al menos de tres (03) años de funcionamiento continuo, contados retroactivamente desde la fecha del cierre del corte correspondiente y acorde a la información del Registro Único de Contribuyentes (RUC), y cuenten con el RUC activo y condición del contribuyente habido en la SUNAT.</w:t>
            </w:r>
          </w:p>
        </w:tc>
        <w:tc>
          <w:tcPr>
            <w:tcW w:w="1559" w:type="dxa"/>
          </w:tcPr>
          <w:p w14:paraId="6F8650E5" w14:textId="77777777" w:rsidR="00E34899" w:rsidRPr="0020642B" w:rsidRDefault="00E34899" w:rsidP="00457297"/>
        </w:tc>
      </w:tr>
      <w:tr w:rsidR="00E34899" w:rsidRPr="0020642B" w14:paraId="18078E4E" w14:textId="77777777" w:rsidTr="004B3311">
        <w:trPr>
          <w:trHeight w:hRule="exact" w:val="851"/>
        </w:trPr>
        <w:tc>
          <w:tcPr>
            <w:tcW w:w="6966" w:type="dxa"/>
          </w:tcPr>
          <w:p w14:paraId="6AD451A4" w14:textId="77777777" w:rsidR="00E34899" w:rsidRPr="0020642B" w:rsidRDefault="00E34899" w:rsidP="00C97F14">
            <w:pPr>
              <w:pStyle w:val="TableParagraph"/>
              <w:numPr>
                <w:ilvl w:val="0"/>
                <w:numId w:val="19"/>
              </w:numPr>
              <w:spacing w:line="265" w:lineRule="exact"/>
              <w:ind w:right="128"/>
              <w:jc w:val="both"/>
            </w:pPr>
            <w:r w:rsidRPr="0020642B">
              <w:t>Acreditar experiencia no menor de dos (02) años en la ejecución y/o administración de proyectos de desarrollo productivo con MIPYME, que deberá acreditarse con documentos que sustenten cada experiencia.</w:t>
            </w:r>
          </w:p>
        </w:tc>
        <w:tc>
          <w:tcPr>
            <w:tcW w:w="1559" w:type="dxa"/>
          </w:tcPr>
          <w:p w14:paraId="6E4CEC06" w14:textId="77777777" w:rsidR="00E34899" w:rsidRPr="0020642B" w:rsidRDefault="00E34899" w:rsidP="00457297"/>
        </w:tc>
      </w:tr>
      <w:tr w:rsidR="00E34899" w:rsidRPr="0020642B" w14:paraId="2E586B37" w14:textId="77777777" w:rsidTr="004B3311">
        <w:trPr>
          <w:trHeight w:hRule="exact" w:val="873"/>
        </w:trPr>
        <w:tc>
          <w:tcPr>
            <w:tcW w:w="6966" w:type="dxa"/>
          </w:tcPr>
          <w:p w14:paraId="74EAFE01" w14:textId="77777777" w:rsidR="00E34899" w:rsidRPr="0020642B" w:rsidRDefault="00E34899" w:rsidP="00C97F14">
            <w:pPr>
              <w:pStyle w:val="TableParagraph"/>
              <w:numPr>
                <w:ilvl w:val="0"/>
                <w:numId w:val="19"/>
              </w:numPr>
              <w:spacing w:line="265" w:lineRule="exact"/>
              <w:ind w:right="27"/>
              <w:jc w:val="both"/>
            </w:pPr>
            <w:r w:rsidRPr="0020642B">
              <w:t>En caso de encontrarse clasificada en la central de riesgos de la SBS, no puede tener una categoría menor a “Cliente con Problemas Potenciales” (CPP).</w:t>
            </w:r>
          </w:p>
        </w:tc>
        <w:tc>
          <w:tcPr>
            <w:tcW w:w="1559" w:type="dxa"/>
          </w:tcPr>
          <w:p w14:paraId="761F6AFD" w14:textId="77777777" w:rsidR="00E34899" w:rsidRPr="0020642B" w:rsidRDefault="00E34899" w:rsidP="00457297"/>
        </w:tc>
      </w:tr>
      <w:tr w:rsidR="00E34899" w:rsidRPr="0020642B" w14:paraId="10F7A7A1" w14:textId="77777777" w:rsidTr="004B3311">
        <w:trPr>
          <w:trHeight w:hRule="exact" w:val="560"/>
        </w:trPr>
        <w:tc>
          <w:tcPr>
            <w:tcW w:w="6966" w:type="dxa"/>
          </w:tcPr>
          <w:p w14:paraId="1115E7D6" w14:textId="5B574DE9" w:rsidR="00E34899" w:rsidRPr="0020642B" w:rsidRDefault="00E34899" w:rsidP="00457297">
            <w:pPr>
              <w:pStyle w:val="TableParagraph"/>
              <w:spacing w:before="3" w:line="232" w:lineRule="auto"/>
              <w:ind w:right="99"/>
              <w:jc w:val="both"/>
            </w:pPr>
            <w:r w:rsidRPr="0020642B">
              <w:t xml:space="preserve">Las </w:t>
            </w:r>
            <w:r w:rsidR="00DC10D0">
              <w:t xml:space="preserve">empresas </w:t>
            </w:r>
            <w:r w:rsidRPr="0020642B">
              <w:t>Proveedoras (beneficiarias) deben cumplir con los siguientes requisitos específicos</w:t>
            </w:r>
          </w:p>
        </w:tc>
        <w:tc>
          <w:tcPr>
            <w:tcW w:w="1559" w:type="dxa"/>
          </w:tcPr>
          <w:p w14:paraId="106BC1D4" w14:textId="77777777" w:rsidR="00E34899" w:rsidRPr="0020642B" w:rsidRDefault="00E34899" w:rsidP="00457297"/>
        </w:tc>
      </w:tr>
      <w:tr w:rsidR="00E34899" w:rsidRPr="0020642B" w14:paraId="54CB6821" w14:textId="77777777" w:rsidTr="004B3311">
        <w:trPr>
          <w:trHeight w:hRule="exact" w:val="1265"/>
        </w:trPr>
        <w:tc>
          <w:tcPr>
            <w:tcW w:w="6966" w:type="dxa"/>
          </w:tcPr>
          <w:p w14:paraId="07E67527" w14:textId="77777777" w:rsidR="00E34899" w:rsidRPr="0020642B" w:rsidRDefault="00E34899" w:rsidP="00C97F14">
            <w:pPr>
              <w:pStyle w:val="TableParagraph"/>
              <w:numPr>
                <w:ilvl w:val="0"/>
                <w:numId w:val="19"/>
              </w:numPr>
              <w:spacing w:line="265" w:lineRule="exact"/>
              <w:ind w:right="128"/>
              <w:jc w:val="both"/>
            </w:pPr>
            <w:r w:rsidRPr="0020642B">
              <w:lastRenderedPageBreak/>
              <w:t>MIPYME formalmente constituida como persona natural con negocio, o persona jurídica legalmente constituida en el Perú bajo cualquier forma de organización o gestión empresarial contemplada en la legislación vigente, de los sectores productivos y/o de servicios.</w:t>
            </w:r>
          </w:p>
        </w:tc>
        <w:tc>
          <w:tcPr>
            <w:tcW w:w="1559" w:type="dxa"/>
          </w:tcPr>
          <w:p w14:paraId="2F290C58" w14:textId="77777777" w:rsidR="00E34899" w:rsidRPr="0020642B" w:rsidRDefault="00E34899" w:rsidP="00457297"/>
        </w:tc>
      </w:tr>
      <w:tr w:rsidR="00E34899" w:rsidRPr="0020642B" w14:paraId="698AA6ED" w14:textId="77777777" w:rsidTr="004B3311">
        <w:trPr>
          <w:trHeight w:hRule="exact" w:val="724"/>
        </w:trPr>
        <w:tc>
          <w:tcPr>
            <w:tcW w:w="6966" w:type="dxa"/>
          </w:tcPr>
          <w:p w14:paraId="1A66A3DD" w14:textId="122E44B9" w:rsidR="00E34899" w:rsidRPr="0020642B" w:rsidRDefault="00E34899" w:rsidP="00C97F14">
            <w:pPr>
              <w:pStyle w:val="TableParagraph"/>
              <w:numPr>
                <w:ilvl w:val="0"/>
                <w:numId w:val="19"/>
              </w:numPr>
              <w:spacing w:line="265" w:lineRule="exact"/>
              <w:ind w:right="27"/>
              <w:jc w:val="both"/>
            </w:pPr>
            <w:r w:rsidRPr="0020642B">
              <w:t>Acreditar ventas anuales iguales o mayores a veinte (20) UIT en los dos (2) últimos</w:t>
            </w:r>
            <w:r w:rsidRPr="0020642B">
              <w:rPr>
                <w:vertAlign w:val="superscript"/>
              </w:rPr>
              <w:footnoteReference w:id="2"/>
            </w:r>
            <w:r w:rsidRPr="0020642B">
              <w:t xml:space="preserve"> ejercicios fiscales, pero menores a su </w:t>
            </w:r>
            <w:r w:rsidR="009B7C16" w:rsidRPr="0020642B">
              <w:t>Empresa Tractora</w:t>
            </w:r>
            <w:r w:rsidRPr="0020642B">
              <w:t xml:space="preserve">. </w:t>
            </w:r>
          </w:p>
        </w:tc>
        <w:tc>
          <w:tcPr>
            <w:tcW w:w="1559" w:type="dxa"/>
          </w:tcPr>
          <w:p w14:paraId="6EA92202" w14:textId="77777777" w:rsidR="00E34899" w:rsidRPr="0020642B" w:rsidRDefault="00E34899" w:rsidP="00457297"/>
        </w:tc>
      </w:tr>
      <w:tr w:rsidR="00E34899" w:rsidRPr="0020642B" w14:paraId="64BCD823" w14:textId="77777777" w:rsidTr="004B3311">
        <w:trPr>
          <w:trHeight w:hRule="exact" w:val="1129"/>
        </w:trPr>
        <w:tc>
          <w:tcPr>
            <w:tcW w:w="6966" w:type="dxa"/>
          </w:tcPr>
          <w:p w14:paraId="0732CA36" w14:textId="77777777" w:rsidR="00E34899" w:rsidRPr="0020642B" w:rsidRDefault="00E34899" w:rsidP="00C97F14">
            <w:pPr>
              <w:pStyle w:val="TableParagraph"/>
              <w:numPr>
                <w:ilvl w:val="0"/>
                <w:numId w:val="19"/>
              </w:numPr>
              <w:spacing w:line="265" w:lineRule="exact"/>
              <w:ind w:right="128"/>
              <w:jc w:val="both"/>
            </w:pPr>
            <w:r w:rsidRPr="0020642B">
              <w:t>Tener un mínimo de dos (02) años de inicio de actividades y de funcionamiento continuo, contados retroactivamente desde la fecha del cierre del corte correspondiente y acorde a la información del Registro Único de Contribuyente (RUC).</w:t>
            </w:r>
          </w:p>
        </w:tc>
        <w:tc>
          <w:tcPr>
            <w:tcW w:w="1559" w:type="dxa"/>
          </w:tcPr>
          <w:p w14:paraId="4284339D" w14:textId="77777777" w:rsidR="00E34899" w:rsidRPr="0020642B" w:rsidRDefault="00E34899" w:rsidP="00457297"/>
        </w:tc>
      </w:tr>
      <w:tr w:rsidR="00E34899" w:rsidRPr="0020642B" w14:paraId="4C0AF865" w14:textId="77777777" w:rsidTr="004B3311">
        <w:trPr>
          <w:trHeight w:hRule="exact" w:val="417"/>
        </w:trPr>
        <w:tc>
          <w:tcPr>
            <w:tcW w:w="6966" w:type="dxa"/>
          </w:tcPr>
          <w:p w14:paraId="3BBCA935" w14:textId="77777777" w:rsidR="00E34899" w:rsidRPr="0020642B" w:rsidRDefault="00E34899" w:rsidP="00C97F14">
            <w:pPr>
              <w:pStyle w:val="TableParagraph"/>
              <w:numPr>
                <w:ilvl w:val="0"/>
                <w:numId w:val="19"/>
              </w:numPr>
              <w:spacing w:line="265" w:lineRule="exact"/>
              <w:ind w:right="27"/>
              <w:jc w:val="both"/>
            </w:pPr>
            <w:r w:rsidRPr="0020642B">
              <w:t>Cuenten con el RUC activo y habido en la SUNAT.</w:t>
            </w:r>
          </w:p>
        </w:tc>
        <w:tc>
          <w:tcPr>
            <w:tcW w:w="1559" w:type="dxa"/>
          </w:tcPr>
          <w:p w14:paraId="4FB41EB5" w14:textId="77777777" w:rsidR="00E34899" w:rsidRPr="0020642B" w:rsidRDefault="00E34899" w:rsidP="00457297"/>
        </w:tc>
      </w:tr>
      <w:tr w:rsidR="00E34899" w:rsidRPr="0020642B" w14:paraId="7F060CAE" w14:textId="77777777" w:rsidTr="004B2452">
        <w:trPr>
          <w:trHeight w:hRule="exact" w:val="865"/>
        </w:trPr>
        <w:tc>
          <w:tcPr>
            <w:tcW w:w="6966" w:type="dxa"/>
          </w:tcPr>
          <w:p w14:paraId="5BE81115" w14:textId="3E3F2185" w:rsidR="00E34899" w:rsidRPr="0020642B" w:rsidRDefault="00E34899" w:rsidP="00457297">
            <w:pPr>
              <w:pStyle w:val="TableParagraph"/>
              <w:spacing w:before="3" w:line="232" w:lineRule="auto"/>
              <w:ind w:right="99"/>
              <w:jc w:val="both"/>
            </w:pPr>
            <w:r w:rsidRPr="0020642B">
              <w:t xml:space="preserve">Las </w:t>
            </w:r>
            <w:r w:rsidR="009B7C16" w:rsidRPr="0020642B">
              <w:t>Empresas Tractora</w:t>
            </w:r>
            <w:r w:rsidRPr="0020642B">
              <w:t>s, Articuladoras y Proveedoras deben cumplir con los siguientes requisitos generales (incluye a entidad solicitante según sea el caso)</w:t>
            </w:r>
          </w:p>
        </w:tc>
        <w:tc>
          <w:tcPr>
            <w:tcW w:w="1559" w:type="dxa"/>
          </w:tcPr>
          <w:p w14:paraId="70E43D06" w14:textId="77777777" w:rsidR="00E34899" w:rsidRPr="0020642B" w:rsidRDefault="00E34899" w:rsidP="00457297"/>
        </w:tc>
      </w:tr>
      <w:tr w:rsidR="00E34899" w:rsidRPr="0020642B" w14:paraId="4AA41AFA" w14:textId="77777777" w:rsidTr="004B3311">
        <w:trPr>
          <w:trHeight w:hRule="exact" w:val="449"/>
        </w:trPr>
        <w:tc>
          <w:tcPr>
            <w:tcW w:w="6966" w:type="dxa"/>
          </w:tcPr>
          <w:p w14:paraId="26217902" w14:textId="77777777" w:rsidR="00E34899" w:rsidRPr="0020642B" w:rsidRDefault="00E34899" w:rsidP="00C97F14">
            <w:pPr>
              <w:pStyle w:val="TableParagraph"/>
              <w:numPr>
                <w:ilvl w:val="0"/>
                <w:numId w:val="19"/>
              </w:numPr>
              <w:spacing w:line="268" w:lineRule="exact"/>
              <w:ind w:right="27"/>
              <w:jc w:val="both"/>
            </w:pPr>
            <w:r w:rsidRPr="0020642B">
              <w:t>No haber sido declarada insolvente por la autoridad</w:t>
            </w:r>
            <w:r w:rsidRPr="0020642B">
              <w:rPr>
                <w:spacing w:val="-21"/>
              </w:rPr>
              <w:t xml:space="preserve"> </w:t>
            </w:r>
            <w:r w:rsidRPr="0020642B">
              <w:t>competente.</w:t>
            </w:r>
          </w:p>
        </w:tc>
        <w:tc>
          <w:tcPr>
            <w:tcW w:w="1559" w:type="dxa"/>
          </w:tcPr>
          <w:p w14:paraId="6D2BF6B3" w14:textId="77777777" w:rsidR="00E34899" w:rsidRPr="0020642B" w:rsidRDefault="00E34899" w:rsidP="00457297"/>
        </w:tc>
      </w:tr>
      <w:tr w:rsidR="00E34899" w:rsidRPr="0020642B" w14:paraId="727D114F" w14:textId="77777777" w:rsidTr="004B3311">
        <w:trPr>
          <w:trHeight w:hRule="exact" w:val="1153"/>
        </w:trPr>
        <w:tc>
          <w:tcPr>
            <w:tcW w:w="6966" w:type="dxa"/>
          </w:tcPr>
          <w:p w14:paraId="14ABBCAB" w14:textId="77777777" w:rsidR="00E34899" w:rsidRPr="0020642B" w:rsidRDefault="00E34899" w:rsidP="00C97F14">
            <w:pPr>
              <w:pStyle w:val="TableParagraph"/>
              <w:numPr>
                <w:ilvl w:val="0"/>
                <w:numId w:val="19"/>
              </w:numPr>
              <w:spacing w:line="268" w:lineRule="exact"/>
              <w:ind w:right="128"/>
              <w:jc w:val="both"/>
            </w:pPr>
            <w:r w:rsidRPr="0020642B">
              <w:t>No prestar servicios a COFIDE y/o a PROINNOVATE, o no haberlos prestado en un plazo menor a un (01) año de la aprobación del Reglamento Operativo</w:t>
            </w:r>
            <w:r w:rsidRPr="0020642B">
              <w:rPr>
                <w:rFonts w:asciiTheme="minorHAnsi" w:hAnsiTheme="minorHAnsi" w:cstheme="minorHAnsi"/>
                <w:color w:val="000000" w:themeColor="text1"/>
                <w:vertAlign w:val="superscript"/>
              </w:rPr>
              <w:footnoteReference w:id="3"/>
            </w:r>
            <w:r w:rsidRPr="0020642B">
              <w:t xml:space="preserve"> del Programa de Desarrollo de Proveedores - PDP.</w:t>
            </w:r>
          </w:p>
        </w:tc>
        <w:tc>
          <w:tcPr>
            <w:tcW w:w="1559" w:type="dxa"/>
          </w:tcPr>
          <w:p w14:paraId="1B71A96A" w14:textId="77777777" w:rsidR="00E34899" w:rsidRPr="0020642B" w:rsidRDefault="00E34899" w:rsidP="00457297"/>
        </w:tc>
      </w:tr>
      <w:tr w:rsidR="00E34899" w:rsidRPr="0020642B" w14:paraId="3B3C5EF2" w14:textId="77777777" w:rsidTr="004B3311">
        <w:trPr>
          <w:trHeight w:hRule="exact" w:val="1150"/>
        </w:trPr>
        <w:tc>
          <w:tcPr>
            <w:tcW w:w="6966" w:type="dxa"/>
          </w:tcPr>
          <w:p w14:paraId="430E00AE" w14:textId="77777777" w:rsidR="00E34899" w:rsidRPr="0020642B" w:rsidRDefault="00E34899" w:rsidP="00C97F14">
            <w:pPr>
              <w:pStyle w:val="TableParagraph"/>
              <w:numPr>
                <w:ilvl w:val="0"/>
                <w:numId w:val="19"/>
              </w:numPr>
              <w:spacing w:line="268" w:lineRule="exact"/>
              <w:ind w:right="128"/>
              <w:jc w:val="both"/>
            </w:pPr>
            <w:r w:rsidRPr="0020642B">
              <w:t>No contar con accionistas y/o representantes legales que ejercen una función pública o brindan servicios en las Entidades del Estado. La presente disposición no aplica para empresas públicas de derecho privado.</w:t>
            </w:r>
          </w:p>
        </w:tc>
        <w:tc>
          <w:tcPr>
            <w:tcW w:w="1559" w:type="dxa"/>
          </w:tcPr>
          <w:p w14:paraId="0B3CEC28" w14:textId="77777777" w:rsidR="00E34899" w:rsidRPr="0020642B" w:rsidRDefault="00E34899" w:rsidP="00457297"/>
        </w:tc>
      </w:tr>
      <w:tr w:rsidR="00E34899" w:rsidRPr="0020642B" w14:paraId="6107F8E2" w14:textId="77777777" w:rsidTr="004B3311">
        <w:trPr>
          <w:trHeight w:hRule="exact" w:val="1135"/>
        </w:trPr>
        <w:tc>
          <w:tcPr>
            <w:tcW w:w="6966" w:type="dxa"/>
          </w:tcPr>
          <w:p w14:paraId="16134E65" w14:textId="77777777" w:rsidR="00E34899" w:rsidRPr="0020642B" w:rsidRDefault="00E34899" w:rsidP="00C97F14">
            <w:pPr>
              <w:pStyle w:val="TableParagraph"/>
              <w:numPr>
                <w:ilvl w:val="0"/>
                <w:numId w:val="19"/>
              </w:numPr>
              <w:spacing w:line="268" w:lineRule="exact"/>
              <w:ind w:right="128"/>
              <w:jc w:val="both"/>
            </w:pPr>
            <w:r w:rsidRPr="0020642B">
              <w:t>El representante legal y los accionistas no deben estar relacionados con personas con vínculo laboral con PROINNOVATE, hasta el cuarto grado de consanguinidad y segundo de afinidad, por razón de matrimonio, unión de hecho o convivencia.</w:t>
            </w:r>
          </w:p>
        </w:tc>
        <w:tc>
          <w:tcPr>
            <w:tcW w:w="1559" w:type="dxa"/>
          </w:tcPr>
          <w:p w14:paraId="7DB3426B" w14:textId="77777777" w:rsidR="00E34899" w:rsidRPr="0020642B" w:rsidRDefault="00E34899" w:rsidP="00457297"/>
        </w:tc>
      </w:tr>
      <w:tr w:rsidR="00E34899" w:rsidRPr="0020642B" w14:paraId="1820F14A" w14:textId="77777777" w:rsidTr="004B3311">
        <w:trPr>
          <w:trHeight w:hRule="exact" w:val="1965"/>
        </w:trPr>
        <w:tc>
          <w:tcPr>
            <w:tcW w:w="6966" w:type="dxa"/>
          </w:tcPr>
          <w:p w14:paraId="09E3D33E" w14:textId="77777777" w:rsidR="00E34899" w:rsidRPr="0020642B" w:rsidRDefault="00E34899" w:rsidP="00C97F14">
            <w:pPr>
              <w:pStyle w:val="TableParagraph"/>
              <w:numPr>
                <w:ilvl w:val="0"/>
                <w:numId w:val="19"/>
              </w:numPr>
              <w:spacing w:line="268" w:lineRule="exact"/>
              <w:ind w:right="128"/>
              <w:jc w:val="both"/>
            </w:pPr>
            <w:r w:rsidRPr="0020642B">
              <w:rPr>
                <w:color w:val="000000" w:themeColor="text1"/>
              </w:rPr>
              <w:t>Los miembros del Equipo Técnico y Coordinador Administrativo y las empresas en las que estos sean accionistas, gerente general o representante legal, no podrán ser proveedores de bienes, servicios ni consultorías para las actividades del proyecto. Esto se extiende a los parientes del miembro del Equipo Técnico y Coordinador Administrativo hasta el tercer grado de consanguinidad y/o segundo de afinidad por razones de matrimonio, unión de hecho o convivencia.</w:t>
            </w:r>
          </w:p>
        </w:tc>
        <w:tc>
          <w:tcPr>
            <w:tcW w:w="1559" w:type="dxa"/>
          </w:tcPr>
          <w:p w14:paraId="042B9C89" w14:textId="77777777" w:rsidR="00E34899" w:rsidRPr="0020642B" w:rsidRDefault="00E34899" w:rsidP="00457297"/>
        </w:tc>
      </w:tr>
      <w:tr w:rsidR="00E34899" w:rsidRPr="0020642B" w14:paraId="4A59F300" w14:textId="77777777" w:rsidTr="004B3311">
        <w:trPr>
          <w:trHeight w:hRule="exact" w:val="1123"/>
        </w:trPr>
        <w:tc>
          <w:tcPr>
            <w:tcW w:w="6966" w:type="dxa"/>
          </w:tcPr>
          <w:p w14:paraId="42D55C3B" w14:textId="77777777" w:rsidR="00E34899" w:rsidRPr="0020642B" w:rsidRDefault="00E34899" w:rsidP="00C97F14">
            <w:pPr>
              <w:pStyle w:val="TableParagraph"/>
              <w:numPr>
                <w:ilvl w:val="0"/>
                <w:numId w:val="19"/>
              </w:numPr>
              <w:spacing w:line="268" w:lineRule="exact"/>
              <w:ind w:right="27"/>
              <w:jc w:val="both"/>
            </w:pPr>
            <w:r w:rsidRPr="0020642B">
              <w:t>No presentar deudas coactivas reportadas de seguridad social de los trabajadores ni de otras obligaciones tributarias o no tributarias según SUNAT</w:t>
            </w:r>
            <w:r w:rsidRPr="0020642B">
              <w:rPr>
                <w:rStyle w:val="Refdenotaalpie"/>
              </w:rPr>
              <w:footnoteReference w:id="4"/>
            </w:r>
            <w:r w:rsidRPr="0020642B">
              <w:t xml:space="preserve"> y en caso, de tenerla cuenta con Resolución que aprueba el fraccionamiento. (sólo aplicables a entidades</w:t>
            </w:r>
            <w:r w:rsidRPr="0020642B">
              <w:rPr>
                <w:spacing w:val="-15"/>
              </w:rPr>
              <w:t xml:space="preserve"> </w:t>
            </w:r>
            <w:r w:rsidRPr="0020642B">
              <w:t>privadas).</w:t>
            </w:r>
          </w:p>
        </w:tc>
        <w:tc>
          <w:tcPr>
            <w:tcW w:w="1559" w:type="dxa"/>
          </w:tcPr>
          <w:p w14:paraId="0E400DB1" w14:textId="77777777" w:rsidR="00E34899" w:rsidRPr="0020642B" w:rsidRDefault="00E34899" w:rsidP="00457297"/>
        </w:tc>
      </w:tr>
      <w:tr w:rsidR="00E34899" w:rsidRPr="0020642B" w14:paraId="07846219" w14:textId="77777777" w:rsidTr="004B3311">
        <w:trPr>
          <w:trHeight w:hRule="exact" w:val="692"/>
        </w:trPr>
        <w:tc>
          <w:tcPr>
            <w:tcW w:w="6966" w:type="dxa"/>
          </w:tcPr>
          <w:p w14:paraId="77CC2D93" w14:textId="77777777" w:rsidR="00E34899" w:rsidRPr="0020642B" w:rsidRDefault="00E34899" w:rsidP="00C97F14">
            <w:pPr>
              <w:pStyle w:val="TableParagraph"/>
              <w:numPr>
                <w:ilvl w:val="0"/>
                <w:numId w:val="19"/>
              </w:numPr>
              <w:spacing w:line="268" w:lineRule="exact"/>
              <w:ind w:right="27"/>
              <w:jc w:val="both"/>
            </w:pPr>
            <w:r w:rsidRPr="0020642B">
              <w:t>No encontrarse con sanción vigente o con inhabilitación temporal o definitiva para contratar con el Estado.</w:t>
            </w:r>
          </w:p>
        </w:tc>
        <w:tc>
          <w:tcPr>
            <w:tcW w:w="1559" w:type="dxa"/>
          </w:tcPr>
          <w:p w14:paraId="6EFD53CA" w14:textId="77777777" w:rsidR="00E34899" w:rsidRPr="0020642B" w:rsidRDefault="00E34899" w:rsidP="00457297"/>
        </w:tc>
      </w:tr>
      <w:tr w:rsidR="00E34899" w:rsidRPr="0020642B" w14:paraId="18C51830" w14:textId="77777777" w:rsidTr="004B3311">
        <w:trPr>
          <w:trHeight w:hRule="exact" w:val="866"/>
        </w:trPr>
        <w:tc>
          <w:tcPr>
            <w:tcW w:w="6966" w:type="dxa"/>
          </w:tcPr>
          <w:p w14:paraId="7CB41A57" w14:textId="77777777" w:rsidR="00E34899" w:rsidRPr="0020642B" w:rsidRDefault="00E34899" w:rsidP="00C97F14">
            <w:pPr>
              <w:pStyle w:val="TableParagraph"/>
              <w:numPr>
                <w:ilvl w:val="0"/>
                <w:numId w:val="19"/>
              </w:numPr>
              <w:spacing w:line="268" w:lineRule="exact"/>
              <w:ind w:right="27"/>
              <w:jc w:val="both"/>
            </w:pPr>
            <w:r w:rsidRPr="0020642B">
              <w:t xml:space="preserve">No haber sido sancionada en el marco de la Política Nacional contra el Lavado de Activos y el Financiamiento del Terrorismo, aprobada con Decreto Supremo </w:t>
            </w:r>
            <w:proofErr w:type="spellStart"/>
            <w:r w:rsidRPr="0020642B">
              <w:t>N°</w:t>
            </w:r>
            <w:proofErr w:type="spellEnd"/>
            <w:r w:rsidRPr="0020642B">
              <w:t xml:space="preserve"> 018-2017-JUS.</w:t>
            </w:r>
          </w:p>
        </w:tc>
        <w:tc>
          <w:tcPr>
            <w:tcW w:w="1559" w:type="dxa"/>
          </w:tcPr>
          <w:p w14:paraId="246383D4" w14:textId="77777777" w:rsidR="00E34899" w:rsidRPr="0020642B" w:rsidRDefault="00E34899" w:rsidP="00457297"/>
        </w:tc>
      </w:tr>
      <w:tr w:rsidR="00E34899" w:rsidRPr="0020642B" w14:paraId="718F5094" w14:textId="77777777" w:rsidTr="004B3311">
        <w:trPr>
          <w:trHeight w:hRule="exact" w:val="814"/>
        </w:trPr>
        <w:tc>
          <w:tcPr>
            <w:tcW w:w="6966" w:type="dxa"/>
          </w:tcPr>
          <w:p w14:paraId="5C3D9771" w14:textId="77777777" w:rsidR="00E34899" w:rsidRPr="0020642B" w:rsidRDefault="00E34899" w:rsidP="00C97F14">
            <w:pPr>
              <w:pStyle w:val="TableParagraph"/>
              <w:numPr>
                <w:ilvl w:val="0"/>
                <w:numId w:val="19"/>
              </w:numPr>
              <w:spacing w:before="7" w:line="228" w:lineRule="auto"/>
              <w:ind w:right="105"/>
              <w:jc w:val="both"/>
            </w:pPr>
            <w:r w:rsidRPr="0020642B">
              <w:rPr>
                <w:rFonts w:asciiTheme="minorHAnsi" w:hAnsiTheme="minorHAnsi" w:cstheme="minorHAnsi"/>
                <w:color w:val="000000" w:themeColor="text1"/>
              </w:rPr>
              <w:lastRenderedPageBreak/>
              <w:t>No estar sometido a ningún procedimiento previsto en la Ley General del Sistema Concursal, ni en cualquier norma que la sustituya, modifique o complemente</w:t>
            </w:r>
            <w:r w:rsidRPr="0020642B">
              <w:rPr>
                <w:rFonts w:asciiTheme="minorHAnsi" w:hAnsiTheme="minorHAnsi" w:cstheme="minorHAnsi"/>
                <w:color w:val="000000" w:themeColor="text1"/>
                <w:vertAlign w:val="superscript"/>
              </w:rPr>
              <w:footnoteReference w:id="5"/>
            </w:r>
            <w:r w:rsidRPr="0020642B">
              <w:rPr>
                <w:rFonts w:asciiTheme="minorHAnsi" w:hAnsiTheme="minorHAnsi" w:cstheme="minorHAnsi"/>
                <w:color w:val="000000" w:themeColor="text1"/>
              </w:rPr>
              <w:t>.</w:t>
            </w:r>
          </w:p>
        </w:tc>
        <w:tc>
          <w:tcPr>
            <w:tcW w:w="1559" w:type="dxa"/>
          </w:tcPr>
          <w:p w14:paraId="41E7B81F" w14:textId="77777777" w:rsidR="00E34899" w:rsidRPr="0020642B" w:rsidRDefault="00E34899" w:rsidP="00457297"/>
        </w:tc>
      </w:tr>
      <w:tr w:rsidR="00E34899" w:rsidRPr="0020642B" w14:paraId="6D87DD56" w14:textId="77777777" w:rsidTr="004B3311">
        <w:trPr>
          <w:trHeight w:hRule="exact" w:val="1446"/>
        </w:trPr>
        <w:tc>
          <w:tcPr>
            <w:tcW w:w="6966" w:type="dxa"/>
          </w:tcPr>
          <w:p w14:paraId="22133D5F" w14:textId="77777777" w:rsidR="00E34899" w:rsidRPr="0020642B" w:rsidRDefault="00E34899" w:rsidP="00C97F14">
            <w:pPr>
              <w:pStyle w:val="TableParagraph"/>
              <w:numPr>
                <w:ilvl w:val="0"/>
                <w:numId w:val="19"/>
              </w:numPr>
              <w:tabs>
                <w:tab w:val="left" w:pos="6825"/>
              </w:tabs>
              <w:spacing w:before="2" w:line="237" w:lineRule="auto"/>
              <w:ind w:left="723" w:right="135" w:hanging="425"/>
              <w:jc w:val="both"/>
            </w:pPr>
            <w:r w:rsidRPr="0020642B">
              <w:t xml:space="preserve">No haber sido sancionada por un mal desempeño en la gestión de un proyecto culminado o en ejecución, ni haber incumplido obligaciones que generaron la resolución del contrato de adjudicación de Recursos no Reembolsables que haya sido financiado con recursos de </w:t>
            </w:r>
            <w:proofErr w:type="spellStart"/>
            <w:r w:rsidRPr="0020642B">
              <w:t>ProInnóvate</w:t>
            </w:r>
            <w:proofErr w:type="spellEnd"/>
            <w:r w:rsidRPr="0020642B">
              <w:t xml:space="preserve"> o PRODUCE.</w:t>
            </w:r>
          </w:p>
        </w:tc>
        <w:tc>
          <w:tcPr>
            <w:tcW w:w="1559" w:type="dxa"/>
          </w:tcPr>
          <w:p w14:paraId="572625E0" w14:textId="77777777" w:rsidR="00E34899" w:rsidRPr="0020642B" w:rsidRDefault="00E34899" w:rsidP="00457297"/>
        </w:tc>
      </w:tr>
      <w:tr w:rsidR="00E34899" w:rsidRPr="0020642B" w14:paraId="6F8773B8" w14:textId="77777777" w:rsidTr="004B2452">
        <w:trPr>
          <w:trHeight w:hRule="exact" w:val="2987"/>
        </w:trPr>
        <w:tc>
          <w:tcPr>
            <w:tcW w:w="6966" w:type="dxa"/>
          </w:tcPr>
          <w:p w14:paraId="0331DC21" w14:textId="0E107456" w:rsidR="004B2452" w:rsidRPr="0020642B" w:rsidRDefault="004B2452" w:rsidP="00C97F14">
            <w:pPr>
              <w:pStyle w:val="TableParagraph"/>
              <w:numPr>
                <w:ilvl w:val="0"/>
                <w:numId w:val="19"/>
              </w:numPr>
              <w:tabs>
                <w:tab w:val="left" w:pos="6825"/>
              </w:tabs>
              <w:spacing w:before="2" w:line="237" w:lineRule="auto"/>
              <w:ind w:left="723" w:right="135" w:hanging="425"/>
              <w:jc w:val="both"/>
            </w:pPr>
            <w:r w:rsidRPr="0020642B">
              <w:t xml:space="preserve">Las </w:t>
            </w:r>
            <w:r w:rsidR="00A22741">
              <w:t xml:space="preserve">empresas </w:t>
            </w:r>
            <w:r w:rsidRPr="0020642B">
              <w:t xml:space="preserve">proveedoras (beneficiarias) no deben tener contratos RNR en ejecución con </w:t>
            </w:r>
            <w:proofErr w:type="spellStart"/>
            <w:r w:rsidRPr="0020642B">
              <w:t>ProInnóvate</w:t>
            </w:r>
            <w:proofErr w:type="spellEnd"/>
            <w:r w:rsidRPr="0020642B">
              <w:t xml:space="preserve">. Una </w:t>
            </w:r>
            <w:r w:rsidR="009B7C16" w:rsidRPr="0020642B">
              <w:t>Empresa Tractora</w:t>
            </w:r>
            <w:r w:rsidRPr="0020642B">
              <w:t xml:space="preserve"> o articuladora sí podrá contar con hasta dos (2) contratos del PDP en ejecución de manera simultánea y siempre que demuestre capacidad operativa y cuente con opinión favorable del Programa. Excepcionalmente, podrá postular si está culminando un proyecto de otro fondo, siempre que haya presentado y se haya aprobado el Informe Técnico-Financiero del último hito. Para suscribir el nuevo contrato, deberá haber cerrado formalmente el proyecto anterior. Esta excepción no aplica a proyectos en ejecución bajo la modalidad de Misiones Tecnológicas.</w:t>
            </w:r>
          </w:p>
          <w:p w14:paraId="64B01396" w14:textId="33529BDA" w:rsidR="00E34899" w:rsidRPr="0020642B" w:rsidRDefault="00E34899" w:rsidP="0041727E">
            <w:pPr>
              <w:pStyle w:val="TableParagraph"/>
              <w:tabs>
                <w:tab w:val="left" w:pos="6825"/>
              </w:tabs>
              <w:spacing w:before="2" w:line="237" w:lineRule="auto"/>
              <w:ind w:left="723" w:right="135"/>
              <w:jc w:val="both"/>
            </w:pPr>
          </w:p>
        </w:tc>
        <w:tc>
          <w:tcPr>
            <w:tcW w:w="1559" w:type="dxa"/>
          </w:tcPr>
          <w:p w14:paraId="51EC4106" w14:textId="77777777" w:rsidR="00E34899" w:rsidRPr="0020642B" w:rsidRDefault="00E34899" w:rsidP="00457297"/>
        </w:tc>
      </w:tr>
      <w:tr w:rsidR="00E34899" w:rsidRPr="0020642B" w14:paraId="0609957B" w14:textId="77777777" w:rsidTr="004B3311">
        <w:trPr>
          <w:trHeight w:hRule="exact" w:val="986"/>
        </w:trPr>
        <w:tc>
          <w:tcPr>
            <w:tcW w:w="6966" w:type="dxa"/>
          </w:tcPr>
          <w:p w14:paraId="3A6F534E" w14:textId="77777777" w:rsidR="00E34899" w:rsidRPr="0020642B" w:rsidRDefault="00E34899" w:rsidP="00C97F14">
            <w:pPr>
              <w:pStyle w:val="Prrafodelista"/>
              <w:widowControl/>
              <w:numPr>
                <w:ilvl w:val="0"/>
                <w:numId w:val="19"/>
              </w:numPr>
              <w:tabs>
                <w:tab w:val="left" w:pos="-284"/>
                <w:tab w:val="left" w:pos="3182"/>
              </w:tabs>
              <w:autoSpaceDE w:val="0"/>
              <w:autoSpaceDN w:val="0"/>
              <w:adjustRightInd w:val="0"/>
              <w:spacing w:after="120"/>
              <w:ind w:right="128"/>
            </w:pPr>
            <w:r w:rsidRPr="0020642B">
              <w:t>El Representante Legal no debe tener sentencias consentidas y/o ejecutoriadas por delitos contra la administración pública en agravio del Estado.</w:t>
            </w:r>
          </w:p>
          <w:p w14:paraId="5BDB9BBE" w14:textId="77777777" w:rsidR="00E34899" w:rsidRPr="0020642B" w:rsidRDefault="00E34899" w:rsidP="00457297">
            <w:pPr>
              <w:pStyle w:val="TableParagraph"/>
              <w:spacing w:before="2" w:line="237" w:lineRule="auto"/>
              <w:ind w:left="720" w:right="27"/>
              <w:jc w:val="both"/>
            </w:pPr>
          </w:p>
        </w:tc>
        <w:tc>
          <w:tcPr>
            <w:tcW w:w="1559" w:type="dxa"/>
          </w:tcPr>
          <w:p w14:paraId="12F2C203" w14:textId="77777777" w:rsidR="00E34899" w:rsidRPr="0020642B" w:rsidRDefault="00E34899" w:rsidP="00457297"/>
        </w:tc>
      </w:tr>
      <w:tr w:rsidR="00E34899" w:rsidRPr="0020642B" w14:paraId="0B6E3978" w14:textId="77777777" w:rsidTr="004E5811">
        <w:trPr>
          <w:trHeight w:hRule="exact" w:val="836"/>
        </w:trPr>
        <w:tc>
          <w:tcPr>
            <w:tcW w:w="6966" w:type="dxa"/>
          </w:tcPr>
          <w:p w14:paraId="38B83F7D" w14:textId="77777777" w:rsidR="00E34899" w:rsidRPr="0020642B" w:rsidRDefault="00E34899" w:rsidP="00C97F14">
            <w:pPr>
              <w:pStyle w:val="Prrafodelista"/>
              <w:widowControl/>
              <w:numPr>
                <w:ilvl w:val="0"/>
                <w:numId w:val="19"/>
              </w:numPr>
              <w:tabs>
                <w:tab w:val="left" w:pos="-284"/>
                <w:tab w:val="left" w:pos="3182"/>
              </w:tabs>
              <w:autoSpaceDE w:val="0"/>
              <w:autoSpaceDN w:val="0"/>
              <w:adjustRightInd w:val="0"/>
              <w:spacing w:after="120"/>
              <w:ind w:right="144"/>
            </w:pPr>
            <w:r w:rsidRPr="0020642B">
              <w:t>No tener deuda a favor de PROINNOVATE, ni tener proyectos judicializados con PROINNOVATE ni con el Ministerio de la Producción</w:t>
            </w:r>
          </w:p>
          <w:p w14:paraId="0F6873E8" w14:textId="77777777" w:rsidR="00E34899" w:rsidRPr="0020642B" w:rsidRDefault="00E34899" w:rsidP="00457297">
            <w:pPr>
              <w:pStyle w:val="Textoindependiente"/>
              <w:autoSpaceDE w:val="0"/>
              <w:autoSpaceDN w:val="0"/>
              <w:adjustRightInd w:val="0"/>
              <w:ind w:left="720"/>
              <w:jc w:val="both"/>
              <w:rPr>
                <w:rFonts w:asciiTheme="minorHAnsi" w:hAnsiTheme="minorHAnsi" w:cstheme="minorHAnsi"/>
                <w:color w:val="000000" w:themeColor="text1"/>
              </w:rPr>
            </w:pPr>
          </w:p>
        </w:tc>
        <w:tc>
          <w:tcPr>
            <w:tcW w:w="1559" w:type="dxa"/>
          </w:tcPr>
          <w:p w14:paraId="3533486C" w14:textId="77777777" w:rsidR="00E34899" w:rsidRPr="0020642B" w:rsidRDefault="00E34899" w:rsidP="00457297"/>
        </w:tc>
      </w:tr>
      <w:tr w:rsidR="00E34899" w:rsidRPr="0020642B" w14:paraId="6DB71FAE" w14:textId="77777777" w:rsidTr="004B3311">
        <w:trPr>
          <w:trHeight w:hRule="exact" w:val="1246"/>
        </w:trPr>
        <w:tc>
          <w:tcPr>
            <w:tcW w:w="6966" w:type="dxa"/>
          </w:tcPr>
          <w:p w14:paraId="1E9F6918" w14:textId="25D0AB79" w:rsidR="00E34899" w:rsidRPr="0020642B" w:rsidRDefault="00E34899" w:rsidP="00C97F14">
            <w:pPr>
              <w:pStyle w:val="Prrafodelista"/>
              <w:widowControl/>
              <w:numPr>
                <w:ilvl w:val="0"/>
                <w:numId w:val="19"/>
              </w:numPr>
              <w:tabs>
                <w:tab w:val="left" w:pos="-284"/>
                <w:tab w:val="left" w:pos="3182"/>
              </w:tabs>
              <w:autoSpaceDE w:val="0"/>
              <w:autoSpaceDN w:val="0"/>
              <w:adjustRightInd w:val="0"/>
              <w:spacing w:after="120"/>
              <w:ind w:right="144"/>
            </w:pPr>
            <w:r w:rsidRPr="0020642B">
              <w:t xml:space="preserve">Las empresas proveedoras que participen en el proyecto no deben registrar relaciones de propiedad con su </w:t>
            </w:r>
            <w:r w:rsidR="00D81000" w:rsidRPr="0020642B">
              <w:t>Empresa Tractora</w:t>
            </w:r>
            <w:r w:rsidRPr="0020642B">
              <w:t xml:space="preserve"> (propiedad cruzada, cuando uno de los accionistas o la propia </w:t>
            </w:r>
            <w:r w:rsidR="009B7C16" w:rsidRPr="0020642B">
              <w:t>Empresa Tractora</w:t>
            </w:r>
            <w:r w:rsidRPr="0020642B">
              <w:t xml:space="preserve"> posee acciones en una o más de los proveedores).</w:t>
            </w:r>
          </w:p>
        </w:tc>
        <w:tc>
          <w:tcPr>
            <w:tcW w:w="1559" w:type="dxa"/>
          </w:tcPr>
          <w:p w14:paraId="648F6F8B" w14:textId="77777777" w:rsidR="00E34899" w:rsidRPr="0020642B" w:rsidRDefault="00E34899" w:rsidP="00457297"/>
        </w:tc>
      </w:tr>
    </w:tbl>
    <w:p w14:paraId="7BA6965D" w14:textId="77777777" w:rsidR="00E34899" w:rsidRPr="0020642B" w:rsidRDefault="00E34899" w:rsidP="003D5E9B">
      <w:pPr>
        <w:pStyle w:val="Textoindependiente"/>
        <w:ind w:left="426" w:right="995"/>
        <w:jc w:val="both"/>
      </w:pPr>
    </w:p>
    <w:p w14:paraId="3B121FC1" w14:textId="77777777" w:rsidR="004117BF" w:rsidRPr="0020642B" w:rsidRDefault="004117BF" w:rsidP="004117BF">
      <w:pPr>
        <w:pStyle w:val="Textoindependiente"/>
        <w:spacing w:line="276" w:lineRule="auto"/>
        <w:ind w:left="426" w:right="111"/>
      </w:pPr>
      <w:r w:rsidRPr="0020642B">
        <w:t>Asimismo, me comprometo a acatar el resultado de la evaluación del proyecto. El presente documento tiene carácter de declaración jurada.</w:t>
      </w:r>
    </w:p>
    <w:p w14:paraId="415911A5" w14:textId="77777777" w:rsidR="004117BF" w:rsidRPr="0020642B" w:rsidRDefault="004117BF" w:rsidP="004117BF">
      <w:pPr>
        <w:pStyle w:val="Textoindependiente"/>
        <w:rPr>
          <w:sz w:val="20"/>
        </w:rPr>
      </w:pPr>
    </w:p>
    <w:p w14:paraId="1106BB50" w14:textId="77777777" w:rsidR="004117BF" w:rsidRPr="0020642B" w:rsidRDefault="004117BF" w:rsidP="004117BF">
      <w:pPr>
        <w:pStyle w:val="Textoindependiente"/>
        <w:rPr>
          <w:sz w:val="20"/>
        </w:rPr>
      </w:pPr>
    </w:p>
    <w:p w14:paraId="4A4CB3C5" w14:textId="77777777" w:rsidR="004117BF" w:rsidRPr="0020642B" w:rsidRDefault="004117BF" w:rsidP="004117BF">
      <w:pPr>
        <w:pStyle w:val="Textoindependiente"/>
        <w:rPr>
          <w:sz w:val="20"/>
        </w:rPr>
      </w:pPr>
    </w:p>
    <w:p w14:paraId="178AC01F" w14:textId="77777777" w:rsidR="004117BF" w:rsidRPr="0020642B" w:rsidRDefault="004117BF" w:rsidP="004117BF">
      <w:pPr>
        <w:pStyle w:val="Textoindependiente"/>
        <w:rPr>
          <w:sz w:val="20"/>
        </w:rPr>
      </w:pPr>
    </w:p>
    <w:p w14:paraId="40F919DD" w14:textId="77777777" w:rsidR="004117BF" w:rsidRPr="0020642B" w:rsidRDefault="004117BF" w:rsidP="004117BF">
      <w:pPr>
        <w:pStyle w:val="Textoindependiente"/>
        <w:rPr>
          <w:sz w:val="20"/>
        </w:rPr>
      </w:pPr>
    </w:p>
    <w:p w14:paraId="2F61FA65" w14:textId="77777777" w:rsidR="004117BF" w:rsidRPr="0020642B" w:rsidRDefault="004117BF" w:rsidP="004117BF">
      <w:pPr>
        <w:pStyle w:val="Textoindependiente"/>
        <w:rPr>
          <w:sz w:val="24"/>
        </w:rPr>
      </w:pPr>
      <w:r w:rsidRPr="0020642B">
        <w:rPr>
          <w:noProof/>
          <w:lang w:val="en-US"/>
        </w:rPr>
        <mc:AlternateContent>
          <mc:Choice Requires="wps">
            <w:drawing>
              <wp:anchor distT="4294967295" distB="4294967295" distL="0" distR="0" simplePos="0" relativeHeight="251663360" behindDoc="0" locked="0" layoutInCell="1" allowOverlap="1" wp14:anchorId="722932B7" wp14:editId="318B9DE1">
                <wp:simplePos x="0" y="0"/>
                <wp:positionH relativeFrom="page">
                  <wp:posOffset>1080770</wp:posOffset>
                </wp:positionH>
                <wp:positionV relativeFrom="paragraph">
                  <wp:posOffset>215899</wp:posOffset>
                </wp:positionV>
                <wp:extent cx="2993390" cy="0"/>
                <wp:effectExtent l="0" t="0" r="35560" b="19050"/>
                <wp:wrapTopAndBottom/>
                <wp:docPr id="6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339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999D8" id="Line 29"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7pt" to="32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s/sAEAAEgDAAAOAAAAZHJzL2Uyb0RvYy54bWysU8Fu2zAMvQ/YPwi6L3ZSbFiM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" strokeweight=".25292mm">
                <w10:wrap type="topAndBottom" anchorx="page"/>
              </v:line>
            </w:pict>
          </mc:Fallback>
        </mc:AlternateContent>
      </w:r>
    </w:p>
    <w:p w14:paraId="5CCFB6A0" w14:textId="77777777" w:rsidR="004117BF" w:rsidRPr="0020642B" w:rsidRDefault="004117BF" w:rsidP="00E34899">
      <w:pPr>
        <w:spacing w:line="237" w:lineRule="auto"/>
        <w:ind w:left="567" w:right="5188"/>
      </w:pPr>
      <w:r w:rsidRPr="0020642B">
        <w:t>Firma del representante legal de la Entidad Solicitante. Nombre completo:</w:t>
      </w:r>
    </w:p>
    <w:p w14:paraId="279E1256" w14:textId="77777777" w:rsidR="004117BF" w:rsidRPr="0020642B" w:rsidRDefault="004117BF" w:rsidP="00E34899">
      <w:pPr>
        <w:pStyle w:val="Textoindependiente"/>
        <w:spacing w:before="1"/>
        <w:ind w:left="567"/>
        <w:jc w:val="both"/>
      </w:pPr>
      <w:r w:rsidRPr="0020642B">
        <w:t xml:space="preserve">DNI. </w:t>
      </w:r>
      <w:proofErr w:type="spellStart"/>
      <w:r w:rsidRPr="0020642B">
        <w:t>Nº</w:t>
      </w:r>
      <w:proofErr w:type="spellEnd"/>
    </w:p>
    <w:p w14:paraId="76322A88" w14:textId="77777777" w:rsidR="004117BF" w:rsidRPr="0020642B" w:rsidRDefault="004117BF" w:rsidP="00E34899">
      <w:pPr>
        <w:pStyle w:val="Textoindependiente"/>
        <w:ind w:left="567"/>
        <w:jc w:val="both"/>
      </w:pPr>
      <w:r w:rsidRPr="0020642B">
        <w:t>Sello de la Entidad Solicitante.</w:t>
      </w:r>
    </w:p>
    <w:p w14:paraId="166F89B4" w14:textId="77777777" w:rsidR="004117BF" w:rsidRPr="0020642B" w:rsidRDefault="004117BF" w:rsidP="004117BF">
      <w:pPr>
        <w:pStyle w:val="Textoindependiente"/>
        <w:spacing w:line="276" w:lineRule="auto"/>
        <w:ind w:left="426" w:right="111"/>
      </w:pPr>
    </w:p>
    <w:p w14:paraId="50028C04" w14:textId="77777777" w:rsidR="004117BF" w:rsidRPr="0020642B" w:rsidRDefault="004117BF" w:rsidP="004117BF">
      <w:pPr>
        <w:pStyle w:val="Textoindependiente"/>
        <w:spacing w:line="276" w:lineRule="auto"/>
        <w:ind w:left="426" w:right="111"/>
      </w:pPr>
      <w:r w:rsidRPr="0020642B">
        <w:t>(*) Se recomienda revisar la relación de proyectos adjudicados en la web de PROINNOVATE. El Programa consultará las bases de datos a las que tenga acceso.</w:t>
      </w:r>
    </w:p>
    <w:p w14:paraId="16713606" w14:textId="77777777" w:rsidR="004117BF" w:rsidRPr="0020642B" w:rsidRDefault="004117BF" w:rsidP="004117BF">
      <w:pPr>
        <w:pStyle w:val="Textoindependiente"/>
        <w:spacing w:line="276" w:lineRule="auto"/>
        <w:ind w:left="426" w:right="111"/>
      </w:pPr>
      <w:r w:rsidRPr="0020642B">
        <w:t>NOTA: PROINNOVATE tiene la facultad de fiscalización posterior según numeral 1.16, del inciso</w:t>
      </w:r>
    </w:p>
    <w:p w14:paraId="052DE784" w14:textId="49BB8ECD" w:rsidR="00A67F90" w:rsidRPr="0020642B" w:rsidRDefault="004117BF" w:rsidP="00183591">
      <w:pPr>
        <w:pStyle w:val="Textoindependiente"/>
        <w:spacing w:line="276" w:lineRule="auto"/>
        <w:ind w:left="426" w:right="111"/>
      </w:pPr>
      <w:r w:rsidRPr="0020642B">
        <w:t>1) del artículo IV de la Ley 27444 – Ley del Procedimiento Administrativo General; pudiendo verificar en cualquier etapa del concurso, incluyendo mi condición de admitida o no en el concurso que postuló.</w:t>
      </w:r>
      <w:r w:rsidR="00A67F90" w:rsidRPr="0020642B">
        <w:br w:type="page"/>
      </w:r>
    </w:p>
    <w:p w14:paraId="3848A360" w14:textId="09B1E611" w:rsidR="0037648B" w:rsidRPr="0020642B" w:rsidRDefault="0037648B" w:rsidP="007D5D0D">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2" w:name="_Toc489864918"/>
      <w:bookmarkStart w:id="3" w:name="_Toc489865257"/>
      <w:bookmarkStart w:id="4" w:name="_Toc27395582"/>
      <w:bookmarkStart w:id="5" w:name="_Toc209677360"/>
      <w:r w:rsidRPr="0020642B">
        <w:rPr>
          <w:rFonts w:ascii="Calibri" w:hAnsi="Calibri" w:cs="Calibri"/>
          <w:b w:val="0"/>
          <w:bCs w:val="0"/>
          <w:sz w:val="22"/>
          <w:szCs w:val="22"/>
        </w:rPr>
        <w:lastRenderedPageBreak/>
        <w:t>ANEXO II. RELACIÓN DE DOCUMENTOS QUE LA ENTIDAD SOLICITANTE DEBERÁ PRESENTAR SEGÚN LA ETAPA DEL PROCESO</w:t>
      </w:r>
      <w:bookmarkEnd w:id="2"/>
      <w:bookmarkEnd w:id="3"/>
      <w:bookmarkEnd w:id="4"/>
      <w:bookmarkEnd w:id="5"/>
    </w:p>
    <w:p w14:paraId="55B0594D" w14:textId="77777777" w:rsidR="0037648B" w:rsidRPr="0020642B" w:rsidRDefault="0037648B" w:rsidP="0037648B">
      <w:pPr>
        <w:pStyle w:val="Textoindependiente"/>
        <w:spacing w:before="56"/>
        <w:ind w:left="142" w:right="314"/>
      </w:pPr>
      <w:r w:rsidRPr="0020642B">
        <w:t>Adicionalmente al llenado del Formulario en línea, la Entidad Solicitante deberá presentar los siguientes documentos:</w:t>
      </w:r>
    </w:p>
    <w:p w14:paraId="695EC2C6" w14:textId="77777777" w:rsidR="0037648B" w:rsidRPr="0020642B" w:rsidRDefault="0037648B" w:rsidP="0037648B">
      <w:pPr>
        <w:pStyle w:val="Textoindependiente"/>
        <w:ind w:left="142"/>
      </w:pPr>
    </w:p>
    <w:p w14:paraId="73632408" w14:textId="77777777" w:rsidR="0037648B" w:rsidRPr="0020642B" w:rsidRDefault="0037648B" w:rsidP="00C97F14">
      <w:pPr>
        <w:pStyle w:val="Ttulo5"/>
        <w:numPr>
          <w:ilvl w:val="0"/>
          <w:numId w:val="20"/>
        </w:numPr>
        <w:ind w:left="426" w:right="1260" w:hanging="426"/>
        <w:rPr>
          <w:b w:val="0"/>
          <w:bCs w:val="0"/>
        </w:rPr>
      </w:pPr>
      <w:r w:rsidRPr="0020642B">
        <w:rPr>
          <w:b w:val="0"/>
          <w:bCs w:val="0"/>
        </w:rPr>
        <w:t>Postulación: Relación de documentos a ser presentados por la Entidad Solicitante en la etapa de postulación</w:t>
      </w:r>
    </w:p>
    <w:p w14:paraId="1E874F8A" w14:textId="7FCDFDED" w:rsidR="0037648B" w:rsidRPr="0020642B" w:rsidRDefault="0037648B" w:rsidP="0037648B">
      <w:pPr>
        <w:pStyle w:val="Textoindependiente"/>
        <w:spacing w:before="2"/>
        <w:rPr>
          <w:sz w:val="17"/>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1"/>
        <w:gridCol w:w="1678"/>
      </w:tblGrid>
      <w:tr w:rsidR="004117BF" w:rsidRPr="0020642B" w14:paraId="36D0CCE7" w14:textId="77777777" w:rsidTr="00B731F6">
        <w:trPr>
          <w:trHeight w:hRule="exact" w:val="436"/>
        </w:trPr>
        <w:tc>
          <w:tcPr>
            <w:tcW w:w="7491" w:type="dxa"/>
            <w:shd w:val="clear" w:color="auto" w:fill="D9D9D9" w:themeFill="background1" w:themeFillShade="D9"/>
          </w:tcPr>
          <w:p w14:paraId="7FD9D06E" w14:textId="77777777" w:rsidR="004117BF" w:rsidRPr="0020642B" w:rsidRDefault="004117BF" w:rsidP="00B731F6">
            <w:pPr>
              <w:pStyle w:val="TableParagraph"/>
              <w:spacing w:before="90"/>
              <w:ind w:right="105"/>
              <w:jc w:val="center"/>
              <w:rPr>
                <w:sz w:val="18"/>
              </w:rPr>
            </w:pPr>
            <w:r w:rsidRPr="0020642B">
              <w:rPr>
                <w:sz w:val="18"/>
              </w:rPr>
              <w:t>Documento</w:t>
            </w:r>
          </w:p>
        </w:tc>
        <w:tc>
          <w:tcPr>
            <w:tcW w:w="1678" w:type="dxa"/>
            <w:shd w:val="clear" w:color="auto" w:fill="D9D9D9" w:themeFill="background1" w:themeFillShade="D9"/>
          </w:tcPr>
          <w:p w14:paraId="621E1321" w14:textId="77777777" w:rsidR="004117BF" w:rsidRPr="0020642B" w:rsidRDefault="004117BF" w:rsidP="00B731F6">
            <w:pPr>
              <w:pStyle w:val="TableParagraph"/>
              <w:ind w:left="100" w:right="99"/>
              <w:jc w:val="both"/>
              <w:rPr>
                <w:sz w:val="18"/>
              </w:rPr>
            </w:pPr>
            <w:r w:rsidRPr="0020642B">
              <w:rPr>
                <w:sz w:val="18"/>
              </w:rPr>
              <w:t>Conforme</w:t>
            </w:r>
          </w:p>
        </w:tc>
      </w:tr>
      <w:tr w:rsidR="004117BF" w:rsidRPr="0020642B" w14:paraId="446F604E" w14:textId="77777777" w:rsidTr="00B731F6">
        <w:trPr>
          <w:trHeight w:hRule="exact" w:val="478"/>
        </w:trPr>
        <w:tc>
          <w:tcPr>
            <w:tcW w:w="7491" w:type="dxa"/>
          </w:tcPr>
          <w:p w14:paraId="035193B0" w14:textId="77777777" w:rsidR="004117BF" w:rsidRPr="0020642B" w:rsidRDefault="004117BF" w:rsidP="00B731F6">
            <w:pPr>
              <w:pStyle w:val="TableParagraph"/>
              <w:ind w:left="59" w:right="105"/>
              <w:rPr>
                <w:sz w:val="18"/>
              </w:rPr>
            </w:pPr>
            <w:r w:rsidRPr="0020642B">
              <w:rPr>
                <w:sz w:val="18"/>
              </w:rPr>
              <w:t>a.    Lista de chequeo de requisitos legales (Anexo I)</w:t>
            </w:r>
          </w:p>
        </w:tc>
        <w:tc>
          <w:tcPr>
            <w:tcW w:w="1678" w:type="dxa"/>
          </w:tcPr>
          <w:p w14:paraId="6B9B6B47" w14:textId="77777777" w:rsidR="004117BF" w:rsidRPr="0020642B" w:rsidRDefault="004117BF" w:rsidP="00B731F6">
            <w:pPr>
              <w:pStyle w:val="TableParagraph"/>
              <w:spacing w:line="269" w:lineRule="auto"/>
              <w:ind w:left="100"/>
              <w:jc w:val="center"/>
              <w:rPr>
                <w:sz w:val="18"/>
              </w:rPr>
            </w:pPr>
          </w:p>
        </w:tc>
      </w:tr>
      <w:tr w:rsidR="004117BF" w:rsidRPr="0020642B" w14:paraId="6C915B2C" w14:textId="77777777" w:rsidTr="00B731F6">
        <w:trPr>
          <w:trHeight w:hRule="exact" w:val="547"/>
        </w:trPr>
        <w:tc>
          <w:tcPr>
            <w:tcW w:w="7491" w:type="dxa"/>
          </w:tcPr>
          <w:p w14:paraId="7FCE7543" w14:textId="77777777" w:rsidR="004117BF" w:rsidRPr="0020642B" w:rsidRDefault="004117BF" w:rsidP="00B731F6">
            <w:pPr>
              <w:pStyle w:val="TableParagraph"/>
              <w:ind w:left="419" w:right="105" w:hanging="360"/>
              <w:rPr>
                <w:sz w:val="18"/>
              </w:rPr>
            </w:pPr>
            <w:r w:rsidRPr="0020642B">
              <w:rPr>
                <w:sz w:val="18"/>
              </w:rPr>
              <w:t>b.    Carta de presentación y compromiso (Anexo III-A o III B, según corresponda a la modalidad a la que postula).</w:t>
            </w:r>
          </w:p>
        </w:tc>
        <w:tc>
          <w:tcPr>
            <w:tcW w:w="1678" w:type="dxa"/>
          </w:tcPr>
          <w:p w14:paraId="2E757EE1" w14:textId="77777777" w:rsidR="004117BF" w:rsidRPr="0020642B" w:rsidRDefault="004117BF" w:rsidP="00B731F6">
            <w:pPr>
              <w:pStyle w:val="TableParagraph"/>
              <w:spacing w:line="269" w:lineRule="auto"/>
              <w:ind w:left="57"/>
              <w:jc w:val="center"/>
              <w:rPr>
                <w:sz w:val="18"/>
              </w:rPr>
            </w:pPr>
          </w:p>
        </w:tc>
      </w:tr>
      <w:tr w:rsidR="004117BF" w:rsidRPr="0020642B" w14:paraId="3EC05AF7" w14:textId="77777777" w:rsidTr="00B731F6">
        <w:trPr>
          <w:trHeight w:hRule="exact" w:val="547"/>
        </w:trPr>
        <w:tc>
          <w:tcPr>
            <w:tcW w:w="7491" w:type="dxa"/>
          </w:tcPr>
          <w:p w14:paraId="1F63943B" w14:textId="36E05618" w:rsidR="004117BF" w:rsidRPr="0020642B" w:rsidRDefault="004117BF" w:rsidP="00B731F6">
            <w:pPr>
              <w:pStyle w:val="TableParagraph"/>
              <w:ind w:left="419" w:right="105" w:hanging="360"/>
              <w:rPr>
                <w:sz w:val="18"/>
              </w:rPr>
            </w:pPr>
            <w:r w:rsidRPr="0020642B">
              <w:rPr>
                <w:sz w:val="18"/>
              </w:rPr>
              <w:t xml:space="preserve">c.      Si la entidad solicitante es la </w:t>
            </w:r>
            <w:r w:rsidR="009B7C16" w:rsidRPr="0020642B">
              <w:rPr>
                <w:sz w:val="18"/>
              </w:rPr>
              <w:t>Empresa Tractora</w:t>
            </w:r>
            <w:r w:rsidRPr="0020642B">
              <w:rPr>
                <w:sz w:val="18"/>
              </w:rPr>
              <w:t xml:space="preserve"> u asociada debe presentar la copia de la Declaración Jurada Anual del último año (2024) de Ejercicio Fiscal </w:t>
            </w:r>
          </w:p>
        </w:tc>
        <w:tc>
          <w:tcPr>
            <w:tcW w:w="1678" w:type="dxa"/>
          </w:tcPr>
          <w:p w14:paraId="4A3A6EFA" w14:textId="77777777" w:rsidR="004117BF" w:rsidRPr="0020642B" w:rsidRDefault="004117BF" w:rsidP="00B731F6">
            <w:pPr>
              <w:pStyle w:val="TableParagraph"/>
              <w:spacing w:line="269" w:lineRule="auto"/>
              <w:ind w:left="57"/>
              <w:jc w:val="center"/>
              <w:rPr>
                <w:sz w:val="18"/>
              </w:rPr>
            </w:pPr>
          </w:p>
        </w:tc>
      </w:tr>
      <w:tr w:rsidR="004117BF" w:rsidRPr="0020642B" w14:paraId="6E368BD9" w14:textId="77777777" w:rsidTr="00B731F6">
        <w:trPr>
          <w:trHeight w:hRule="exact" w:val="547"/>
        </w:trPr>
        <w:tc>
          <w:tcPr>
            <w:tcW w:w="7491" w:type="dxa"/>
          </w:tcPr>
          <w:p w14:paraId="746E9004" w14:textId="77777777" w:rsidR="004117BF" w:rsidRPr="0020642B" w:rsidRDefault="004117BF" w:rsidP="00B731F6">
            <w:pPr>
              <w:pStyle w:val="TableParagraph"/>
              <w:ind w:left="419" w:right="105" w:hanging="360"/>
              <w:rPr>
                <w:sz w:val="18"/>
              </w:rPr>
            </w:pPr>
            <w:r w:rsidRPr="0020642B">
              <w:rPr>
                <w:sz w:val="18"/>
              </w:rPr>
              <w:t xml:space="preserve">d.     Si la entidad solicitante es la Articuladora debe presentar la copia de la Declaración Jurada Anual de los tres (3) últimos años (2024, 2023, 2022) de Ejercicio Fiscal </w:t>
            </w:r>
          </w:p>
        </w:tc>
        <w:tc>
          <w:tcPr>
            <w:tcW w:w="1678" w:type="dxa"/>
          </w:tcPr>
          <w:p w14:paraId="5097E4EF" w14:textId="77777777" w:rsidR="004117BF" w:rsidRPr="0020642B" w:rsidRDefault="004117BF" w:rsidP="00B731F6">
            <w:pPr>
              <w:pStyle w:val="TableParagraph"/>
              <w:spacing w:line="269" w:lineRule="auto"/>
              <w:ind w:left="57"/>
              <w:jc w:val="center"/>
              <w:rPr>
                <w:sz w:val="18"/>
              </w:rPr>
            </w:pPr>
          </w:p>
        </w:tc>
      </w:tr>
      <w:tr w:rsidR="004117BF" w:rsidRPr="0020642B" w14:paraId="32CD685A" w14:textId="77777777" w:rsidTr="00B731F6">
        <w:trPr>
          <w:trHeight w:hRule="exact" w:val="817"/>
        </w:trPr>
        <w:tc>
          <w:tcPr>
            <w:tcW w:w="7491" w:type="dxa"/>
          </w:tcPr>
          <w:p w14:paraId="3D9FFAAB" w14:textId="35714B82" w:rsidR="004117BF" w:rsidRPr="0020642B" w:rsidRDefault="004117BF" w:rsidP="00B731F6">
            <w:pPr>
              <w:pStyle w:val="TableParagraph"/>
              <w:ind w:left="419" w:right="105" w:hanging="360"/>
              <w:rPr>
                <w:sz w:val="18"/>
              </w:rPr>
            </w:pPr>
            <w:r w:rsidRPr="0020642B">
              <w:rPr>
                <w:sz w:val="18"/>
              </w:rPr>
              <w:t xml:space="preserve">e.      Las </w:t>
            </w:r>
            <w:r w:rsidR="00A22741">
              <w:rPr>
                <w:sz w:val="18"/>
              </w:rPr>
              <w:t>Empresas</w:t>
            </w:r>
            <w:r w:rsidRPr="0020642B">
              <w:rPr>
                <w:sz w:val="18"/>
              </w:rPr>
              <w:t xml:space="preserve"> proveedoras (beneficiarias) deben presentar la copia de la Declaración Jurada Anual o PDT mensuales de los últimos dos (2) años (2024, 2023) de Ejercicio Fiscal (de cada empresa proveedora)</w:t>
            </w:r>
          </w:p>
        </w:tc>
        <w:tc>
          <w:tcPr>
            <w:tcW w:w="1678" w:type="dxa"/>
          </w:tcPr>
          <w:p w14:paraId="3D604F42" w14:textId="77777777" w:rsidR="004117BF" w:rsidRPr="0020642B" w:rsidRDefault="004117BF" w:rsidP="00B731F6">
            <w:pPr>
              <w:pStyle w:val="TableParagraph"/>
              <w:spacing w:line="269" w:lineRule="auto"/>
              <w:ind w:left="57"/>
              <w:jc w:val="center"/>
              <w:rPr>
                <w:sz w:val="18"/>
              </w:rPr>
            </w:pPr>
          </w:p>
        </w:tc>
      </w:tr>
      <w:tr w:rsidR="004117BF" w:rsidRPr="0020642B" w14:paraId="27E750C5" w14:textId="77777777" w:rsidTr="00B731F6">
        <w:trPr>
          <w:trHeight w:hRule="exact" w:val="547"/>
        </w:trPr>
        <w:tc>
          <w:tcPr>
            <w:tcW w:w="7491" w:type="dxa"/>
          </w:tcPr>
          <w:p w14:paraId="0D290237" w14:textId="41024B9D" w:rsidR="004117BF" w:rsidRPr="0020642B" w:rsidRDefault="004117BF" w:rsidP="00B731F6">
            <w:pPr>
              <w:pStyle w:val="TableParagraph"/>
              <w:ind w:left="419" w:right="143" w:hanging="360"/>
              <w:jc w:val="both"/>
              <w:rPr>
                <w:sz w:val="18"/>
              </w:rPr>
            </w:pPr>
            <w:r w:rsidRPr="0020642B">
              <w:rPr>
                <w:sz w:val="18"/>
              </w:rPr>
              <w:t xml:space="preserve">f.    Carta de compromiso individual de los proveedores de aceptación de participación con la </w:t>
            </w:r>
            <w:r w:rsidR="009B7C16" w:rsidRPr="0020642B">
              <w:rPr>
                <w:sz w:val="18"/>
              </w:rPr>
              <w:t>Empresa Tractora</w:t>
            </w:r>
            <w:r w:rsidRPr="0020642B">
              <w:rPr>
                <w:sz w:val="18"/>
              </w:rPr>
              <w:t>. (Anexo III</w:t>
            </w:r>
            <w:r w:rsidRPr="0020642B">
              <w:rPr>
                <w:spacing w:val="-10"/>
                <w:sz w:val="18"/>
              </w:rPr>
              <w:t xml:space="preserve"> </w:t>
            </w:r>
            <w:r w:rsidRPr="0020642B">
              <w:rPr>
                <w:sz w:val="18"/>
              </w:rPr>
              <w:t>C).</w:t>
            </w:r>
          </w:p>
        </w:tc>
        <w:tc>
          <w:tcPr>
            <w:tcW w:w="1678" w:type="dxa"/>
          </w:tcPr>
          <w:p w14:paraId="7946B053" w14:textId="77777777" w:rsidR="004117BF" w:rsidRPr="0020642B" w:rsidRDefault="004117BF" w:rsidP="00B731F6">
            <w:pPr>
              <w:pStyle w:val="TableParagraph"/>
              <w:spacing w:line="269" w:lineRule="auto"/>
              <w:ind w:left="57"/>
              <w:jc w:val="center"/>
              <w:rPr>
                <w:sz w:val="18"/>
              </w:rPr>
            </w:pPr>
          </w:p>
        </w:tc>
      </w:tr>
      <w:tr w:rsidR="004117BF" w:rsidRPr="0020642B" w14:paraId="503F753E" w14:textId="77777777" w:rsidTr="00B731F6">
        <w:trPr>
          <w:trHeight w:hRule="exact" w:val="525"/>
        </w:trPr>
        <w:tc>
          <w:tcPr>
            <w:tcW w:w="7491" w:type="dxa"/>
          </w:tcPr>
          <w:p w14:paraId="70126FB4" w14:textId="77777777" w:rsidR="004117BF" w:rsidRPr="0020642B" w:rsidRDefault="004117BF" w:rsidP="00B731F6">
            <w:pPr>
              <w:pStyle w:val="TableParagraph"/>
              <w:tabs>
                <w:tab w:val="left" w:pos="419"/>
              </w:tabs>
              <w:ind w:left="419" w:right="103" w:hanging="360"/>
              <w:rPr>
                <w:sz w:val="18"/>
              </w:rPr>
            </w:pPr>
            <w:r w:rsidRPr="0020642B">
              <w:rPr>
                <w:sz w:val="18"/>
              </w:rPr>
              <w:t>g.</w:t>
            </w:r>
            <w:r w:rsidRPr="0020642B">
              <w:rPr>
                <w:sz w:val="18"/>
              </w:rPr>
              <w:tab/>
              <w:t>CV del Coordinador General y del Coordinador administrativo de ser</w:t>
            </w:r>
            <w:r w:rsidRPr="0020642B">
              <w:rPr>
                <w:spacing w:val="11"/>
                <w:sz w:val="18"/>
              </w:rPr>
              <w:t xml:space="preserve"> </w:t>
            </w:r>
            <w:r w:rsidRPr="0020642B">
              <w:rPr>
                <w:sz w:val="18"/>
              </w:rPr>
              <w:t>el</w:t>
            </w:r>
            <w:r w:rsidRPr="0020642B">
              <w:rPr>
                <w:spacing w:val="44"/>
                <w:sz w:val="18"/>
              </w:rPr>
              <w:t xml:space="preserve"> </w:t>
            </w:r>
            <w:r w:rsidRPr="0020642B">
              <w:rPr>
                <w:sz w:val="18"/>
              </w:rPr>
              <w:t>caso (Anexo</w:t>
            </w:r>
            <w:r w:rsidRPr="0020642B">
              <w:rPr>
                <w:spacing w:val="-3"/>
                <w:sz w:val="18"/>
              </w:rPr>
              <w:t xml:space="preserve"> </w:t>
            </w:r>
            <w:r w:rsidRPr="0020642B">
              <w:rPr>
                <w:sz w:val="18"/>
              </w:rPr>
              <w:t>VI).</w:t>
            </w:r>
          </w:p>
        </w:tc>
        <w:tc>
          <w:tcPr>
            <w:tcW w:w="1678" w:type="dxa"/>
          </w:tcPr>
          <w:p w14:paraId="0E5439F0" w14:textId="77777777" w:rsidR="004117BF" w:rsidRPr="0020642B" w:rsidRDefault="004117BF" w:rsidP="00B731F6">
            <w:pPr>
              <w:pStyle w:val="TableParagraph"/>
              <w:spacing w:line="269" w:lineRule="auto"/>
              <w:ind w:left="57"/>
              <w:jc w:val="center"/>
              <w:rPr>
                <w:sz w:val="18"/>
              </w:rPr>
            </w:pPr>
          </w:p>
        </w:tc>
      </w:tr>
      <w:tr w:rsidR="004117BF" w:rsidRPr="0020642B" w14:paraId="711F2451" w14:textId="77777777" w:rsidTr="00B731F6">
        <w:trPr>
          <w:trHeight w:hRule="exact" w:val="366"/>
        </w:trPr>
        <w:tc>
          <w:tcPr>
            <w:tcW w:w="7491" w:type="dxa"/>
          </w:tcPr>
          <w:p w14:paraId="2D81A92F" w14:textId="0CDA1CAF" w:rsidR="004117BF" w:rsidRPr="0020642B" w:rsidRDefault="004117BF" w:rsidP="00B731F6">
            <w:pPr>
              <w:pStyle w:val="TableParagraph"/>
              <w:tabs>
                <w:tab w:val="left" w:pos="419"/>
              </w:tabs>
              <w:ind w:left="419" w:right="103" w:hanging="360"/>
              <w:rPr>
                <w:sz w:val="18"/>
              </w:rPr>
            </w:pPr>
            <w:r w:rsidRPr="0020642B">
              <w:rPr>
                <w:sz w:val="18"/>
              </w:rPr>
              <w:t>h.</w:t>
            </w:r>
            <w:r w:rsidRPr="0020642B">
              <w:rPr>
                <w:sz w:val="18"/>
              </w:rPr>
              <w:tab/>
              <w:t xml:space="preserve">Carta de compromiso entre la </w:t>
            </w:r>
            <w:r w:rsidR="009B7C16" w:rsidRPr="0020642B">
              <w:rPr>
                <w:sz w:val="18"/>
              </w:rPr>
              <w:t>Empresa Tractora</w:t>
            </w:r>
            <w:r w:rsidRPr="0020642B">
              <w:rPr>
                <w:sz w:val="18"/>
              </w:rPr>
              <w:t xml:space="preserve"> y la articuladora, cuando</w:t>
            </w:r>
            <w:r w:rsidRPr="0020642B">
              <w:rPr>
                <w:spacing w:val="33"/>
                <w:sz w:val="18"/>
              </w:rPr>
              <w:t xml:space="preserve"> </w:t>
            </w:r>
            <w:r w:rsidRPr="0020642B">
              <w:rPr>
                <w:sz w:val="18"/>
              </w:rPr>
              <w:t>corresponda (Anexo</w:t>
            </w:r>
            <w:r w:rsidRPr="0020642B">
              <w:rPr>
                <w:spacing w:val="-5"/>
                <w:sz w:val="18"/>
              </w:rPr>
              <w:t xml:space="preserve"> </w:t>
            </w:r>
            <w:r w:rsidRPr="0020642B">
              <w:rPr>
                <w:sz w:val="18"/>
              </w:rPr>
              <w:t>IV).</w:t>
            </w:r>
          </w:p>
        </w:tc>
        <w:tc>
          <w:tcPr>
            <w:tcW w:w="1678" w:type="dxa"/>
          </w:tcPr>
          <w:p w14:paraId="62444BDC" w14:textId="77777777" w:rsidR="004117BF" w:rsidRPr="0020642B" w:rsidRDefault="004117BF" w:rsidP="00B731F6">
            <w:pPr>
              <w:pStyle w:val="TableParagraph"/>
              <w:spacing w:line="269" w:lineRule="auto"/>
              <w:ind w:left="57"/>
              <w:jc w:val="center"/>
              <w:rPr>
                <w:sz w:val="18"/>
              </w:rPr>
            </w:pPr>
          </w:p>
        </w:tc>
      </w:tr>
      <w:tr w:rsidR="004117BF" w:rsidRPr="0020642B" w14:paraId="226A8C34" w14:textId="77777777" w:rsidTr="00B731F6">
        <w:trPr>
          <w:trHeight w:hRule="exact" w:val="946"/>
        </w:trPr>
        <w:tc>
          <w:tcPr>
            <w:tcW w:w="7491" w:type="dxa"/>
          </w:tcPr>
          <w:p w14:paraId="52C118C2" w14:textId="607C5008" w:rsidR="004117BF" w:rsidRPr="0020642B" w:rsidRDefault="004117BF" w:rsidP="00B731F6">
            <w:pPr>
              <w:pStyle w:val="TableParagraph"/>
              <w:ind w:left="419" w:right="101" w:hanging="360"/>
              <w:jc w:val="both"/>
              <w:rPr>
                <w:sz w:val="18"/>
              </w:rPr>
            </w:pPr>
            <w:r w:rsidRPr="0020642B">
              <w:rPr>
                <w:sz w:val="18"/>
              </w:rPr>
              <w:t xml:space="preserve">i.   Reporte de deudas de la Entidad Articuladora y de la </w:t>
            </w:r>
            <w:r w:rsidR="00D81000" w:rsidRPr="0020642B">
              <w:rPr>
                <w:sz w:val="18"/>
              </w:rPr>
              <w:t>Empresa Tractora</w:t>
            </w:r>
            <w:r w:rsidRPr="0020642B">
              <w:rPr>
                <w:sz w:val="18"/>
              </w:rPr>
              <w:t xml:space="preserve"> emitida por la Superintendencia de Banca y Seguros sobre créditos incluyendo la clasificación que cada entidad otorga al usuario según los criterios previstos normativamente. Estas entidades no deben registrar una categoría menor a “Cliente con Problemas Potenciales”</w:t>
            </w:r>
            <w:r w:rsidRPr="0020642B">
              <w:rPr>
                <w:spacing w:val="-11"/>
                <w:sz w:val="18"/>
              </w:rPr>
              <w:t xml:space="preserve"> </w:t>
            </w:r>
            <w:r w:rsidRPr="0020642B">
              <w:rPr>
                <w:sz w:val="18"/>
              </w:rPr>
              <w:t>(CPP).</w:t>
            </w:r>
          </w:p>
        </w:tc>
        <w:tc>
          <w:tcPr>
            <w:tcW w:w="1678" w:type="dxa"/>
          </w:tcPr>
          <w:p w14:paraId="54DFA284" w14:textId="77777777" w:rsidR="004117BF" w:rsidRPr="0020642B" w:rsidRDefault="004117BF" w:rsidP="00B731F6">
            <w:pPr>
              <w:pStyle w:val="TableParagraph"/>
              <w:spacing w:line="269" w:lineRule="auto"/>
              <w:ind w:left="57"/>
              <w:jc w:val="center"/>
              <w:rPr>
                <w:sz w:val="18"/>
              </w:rPr>
            </w:pPr>
          </w:p>
        </w:tc>
      </w:tr>
      <w:tr w:rsidR="004117BF" w:rsidRPr="0020642B" w14:paraId="1191DAF9" w14:textId="77777777" w:rsidTr="00B731F6">
        <w:trPr>
          <w:trHeight w:hRule="exact" w:val="571"/>
        </w:trPr>
        <w:tc>
          <w:tcPr>
            <w:tcW w:w="7491" w:type="dxa"/>
          </w:tcPr>
          <w:p w14:paraId="6C917018" w14:textId="77777777" w:rsidR="004117BF" w:rsidRPr="0020642B" w:rsidRDefault="004117BF" w:rsidP="00B731F6">
            <w:pPr>
              <w:pStyle w:val="TableParagraph"/>
              <w:tabs>
                <w:tab w:val="left" w:pos="419"/>
              </w:tabs>
              <w:ind w:left="414" w:right="108" w:hanging="357"/>
              <w:rPr>
                <w:sz w:val="18"/>
              </w:rPr>
            </w:pPr>
            <w:r w:rsidRPr="0020642B">
              <w:rPr>
                <w:sz w:val="18"/>
              </w:rPr>
              <w:t>j.</w:t>
            </w:r>
            <w:r w:rsidRPr="0020642B">
              <w:rPr>
                <w:sz w:val="18"/>
              </w:rPr>
              <w:tab/>
              <w:t xml:space="preserve">Documentos que sustenten la experiencia de la articuladora en la   </w:t>
            </w:r>
            <w:r w:rsidRPr="0020642B">
              <w:rPr>
                <w:spacing w:val="19"/>
                <w:sz w:val="18"/>
              </w:rPr>
              <w:t xml:space="preserve"> </w:t>
            </w:r>
            <w:r w:rsidRPr="0020642B">
              <w:rPr>
                <w:sz w:val="18"/>
              </w:rPr>
              <w:t>ejecución</w:t>
            </w:r>
            <w:r w:rsidRPr="0020642B">
              <w:rPr>
                <w:spacing w:val="16"/>
                <w:sz w:val="18"/>
              </w:rPr>
              <w:t xml:space="preserve"> </w:t>
            </w:r>
            <w:r w:rsidRPr="0020642B">
              <w:rPr>
                <w:sz w:val="18"/>
              </w:rPr>
              <w:t>de proyectos de desarrollo productivo con</w:t>
            </w:r>
            <w:r w:rsidRPr="0020642B">
              <w:rPr>
                <w:spacing w:val="-17"/>
                <w:sz w:val="18"/>
              </w:rPr>
              <w:t xml:space="preserve"> </w:t>
            </w:r>
            <w:r w:rsidRPr="0020642B">
              <w:rPr>
                <w:sz w:val="18"/>
              </w:rPr>
              <w:t>MIPYME.</w:t>
            </w:r>
          </w:p>
        </w:tc>
        <w:tc>
          <w:tcPr>
            <w:tcW w:w="1678" w:type="dxa"/>
          </w:tcPr>
          <w:p w14:paraId="22863451" w14:textId="77777777" w:rsidR="004117BF" w:rsidRPr="0020642B" w:rsidRDefault="004117BF" w:rsidP="00B731F6">
            <w:pPr>
              <w:pStyle w:val="TableParagraph"/>
              <w:spacing w:line="269" w:lineRule="auto"/>
              <w:ind w:left="57"/>
              <w:jc w:val="center"/>
              <w:rPr>
                <w:sz w:val="18"/>
              </w:rPr>
            </w:pPr>
          </w:p>
        </w:tc>
      </w:tr>
      <w:tr w:rsidR="004B3311" w:rsidRPr="0020642B" w14:paraId="2760DFBB" w14:textId="77777777" w:rsidTr="007D746B">
        <w:trPr>
          <w:trHeight w:hRule="exact" w:val="571"/>
        </w:trPr>
        <w:tc>
          <w:tcPr>
            <w:tcW w:w="7491" w:type="dxa"/>
            <w:shd w:val="clear" w:color="auto" w:fill="FFFFFF" w:themeFill="background1"/>
          </w:tcPr>
          <w:p w14:paraId="000C625D" w14:textId="55E37868" w:rsidR="004B3311" w:rsidRPr="0020642B" w:rsidRDefault="004B3311" w:rsidP="00B767EB">
            <w:pPr>
              <w:pStyle w:val="TableParagraph"/>
              <w:numPr>
                <w:ilvl w:val="0"/>
                <w:numId w:val="57"/>
              </w:numPr>
              <w:ind w:left="424" w:right="101" w:hanging="424"/>
              <w:jc w:val="both"/>
              <w:rPr>
                <w:sz w:val="18"/>
              </w:rPr>
            </w:pPr>
            <w:r w:rsidRPr="0020642B">
              <w:rPr>
                <w:sz w:val="18"/>
              </w:rPr>
              <w:t>Copia simple de la resolución de fraccionamiento de deuda coactiva con SUNAT, en caso la Entidad Solicitante figuren con deuda en SUNAT.</w:t>
            </w:r>
          </w:p>
          <w:p w14:paraId="79664690" w14:textId="77777777" w:rsidR="004B3311" w:rsidRPr="0020642B" w:rsidRDefault="004B3311" w:rsidP="00B731F6">
            <w:pPr>
              <w:pStyle w:val="TableParagraph"/>
              <w:tabs>
                <w:tab w:val="left" w:pos="419"/>
              </w:tabs>
              <w:ind w:left="414" w:right="108" w:hanging="357"/>
              <w:rPr>
                <w:sz w:val="18"/>
              </w:rPr>
            </w:pPr>
          </w:p>
        </w:tc>
        <w:tc>
          <w:tcPr>
            <w:tcW w:w="1678" w:type="dxa"/>
          </w:tcPr>
          <w:p w14:paraId="63AE0E20" w14:textId="77777777" w:rsidR="004B3311" w:rsidRPr="0020642B" w:rsidRDefault="004B3311" w:rsidP="00B731F6">
            <w:pPr>
              <w:pStyle w:val="TableParagraph"/>
              <w:spacing w:line="269" w:lineRule="auto"/>
              <w:ind w:left="57"/>
              <w:jc w:val="center"/>
              <w:rPr>
                <w:sz w:val="18"/>
              </w:rPr>
            </w:pPr>
          </w:p>
        </w:tc>
      </w:tr>
    </w:tbl>
    <w:p w14:paraId="1C93576C" w14:textId="5B8D9A7B" w:rsidR="004117BF" w:rsidRPr="0020642B" w:rsidRDefault="004117BF" w:rsidP="0037648B">
      <w:pPr>
        <w:pStyle w:val="Textoindependiente"/>
        <w:spacing w:before="2"/>
        <w:rPr>
          <w:sz w:val="17"/>
        </w:rPr>
      </w:pPr>
    </w:p>
    <w:p w14:paraId="626C4F20" w14:textId="702474C9" w:rsidR="004117BF" w:rsidRPr="0020642B" w:rsidRDefault="004117BF" w:rsidP="0037648B">
      <w:pPr>
        <w:pStyle w:val="Textoindependiente"/>
        <w:spacing w:before="2"/>
        <w:rPr>
          <w:sz w:val="17"/>
        </w:rPr>
      </w:pPr>
    </w:p>
    <w:p w14:paraId="48031B6D" w14:textId="77777777" w:rsidR="0037648B" w:rsidRPr="0020642B" w:rsidRDefault="0037648B" w:rsidP="00C97F14">
      <w:pPr>
        <w:pStyle w:val="Ttulo5"/>
        <w:numPr>
          <w:ilvl w:val="0"/>
          <w:numId w:val="20"/>
        </w:numPr>
        <w:ind w:left="426" w:right="1260" w:hanging="426"/>
        <w:rPr>
          <w:b w:val="0"/>
          <w:bCs w:val="0"/>
        </w:rPr>
      </w:pPr>
      <w:r w:rsidRPr="0020642B">
        <w:rPr>
          <w:b w:val="0"/>
          <w:bCs w:val="0"/>
        </w:rPr>
        <w:t>Primer desembolso: Relación de documentos a ser presentados por la Entidad Solicitante para el primer desembolso</w:t>
      </w:r>
    </w:p>
    <w:p w14:paraId="3A400A93" w14:textId="77777777" w:rsidR="0037648B" w:rsidRPr="0020642B" w:rsidRDefault="0037648B" w:rsidP="0037648B">
      <w:pPr>
        <w:ind w:left="567"/>
      </w:pPr>
    </w:p>
    <w:p w14:paraId="45E28B69" w14:textId="77777777" w:rsidR="0037648B" w:rsidRPr="0020642B" w:rsidRDefault="0037648B" w:rsidP="00C97F14">
      <w:pPr>
        <w:pStyle w:val="Textoindependiente"/>
        <w:numPr>
          <w:ilvl w:val="0"/>
          <w:numId w:val="21"/>
        </w:numPr>
        <w:ind w:left="567" w:right="1260"/>
        <w:jc w:val="both"/>
      </w:pPr>
      <w:r w:rsidRPr="0020642B">
        <w:t>Carta Fianza a favor del Programa Nacional de Innovación para la Competitividad y Productividad, precisando el código del proyecto que se afianzará.</w:t>
      </w:r>
    </w:p>
    <w:p w14:paraId="1F0B051A" w14:textId="77777777" w:rsidR="0037648B" w:rsidRPr="0020642B" w:rsidRDefault="0037648B" w:rsidP="00C97F14">
      <w:pPr>
        <w:pStyle w:val="Textoindependiente"/>
        <w:numPr>
          <w:ilvl w:val="0"/>
          <w:numId w:val="22"/>
        </w:numPr>
        <w:ind w:left="567" w:right="1260" w:hanging="218"/>
        <w:jc w:val="both"/>
      </w:pPr>
      <w:r w:rsidRPr="0020642B">
        <w:t>Categoría 1:</w:t>
      </w:r>
    </w:p>
    <w:p w14:paraId="04CF74A4" w14:textId="130964A6" w:rsidR="0037648B" w:rsidRPr="0020642B" w:rsidRDefault="0037648B" w:rsidP="0037648B">
      <w:pPr>
        <w:pStyle w:val="Textoindependiente"/>
        <w:ind w:left="567" w:right="1260"/>
        <w:jc w:val="both"/>
      </w:pPr>
      <w:r w:rsidRPr="0020642B">
        <w:t xml:space="preserve">Carta Fianza por un valor del 10% del monto de mayor desembolso de la etapa de implementación de los planes de mejora y con una vigencia igual a la del proyecto (hasta la solicitud de cierre emitida por la Unidad de Monitoreo de </w:t>
      </w:r>
      <w:r w:rsidR="00835282" w:rsidRPr="0020642B">
        <w:t>PROINNOVATE</w:t>
      </w:r>
      <w:r w:rsidRPr="0020642B">
        <w:t xml:space="preserve">, la misma que garantizará los recursos que </w:t>
      </w:r>
      <w:r w:rsidR="00835282" w:rsidRPr="0020642B">
        <w:t>PROINNOVATE</w:t>
      </w:r>
      <w:r w:rsidRPr="0020642B">
        <w:t xml:space="preserve"> entregará al proyecto aprobado.</w:t>
      </w:r>
    </w:p>
    <w:p w14:paraId="25BA61EA" w14:textId="77777777" w:rsidR="0037648B" w:rsidRPr="0020642B" w:rsidRDefault="0037648B" w:rsidP="00C97F14">
      <w:pPr>
        <w:pStyle w:val="Textoindependiente"/>
        <w:numPr>
          <w:ilvl w:val="0"/>
          <w:numId w:val="22"/>
        </w:numPr>
        <w:ind w:left="567" w:right="1260" w:hanging="218"/>
        <w:jc w:val="both"/>
      </w:pPr>
      <w:r w:rsidRPr="0020642B">
        <w:t>Categoría 2:</w:t>
      </w:r>
    </w:p>
    <w:p w14:paraId="7A4B1988" w14:textId="77777777" w:rsidR="0037648B" w:rsidRPr="0020642B" w:rsidRDefault="0037648B" w:rsidP="00C97F14">
      <w:pPr>
        <w:pStyle w:val="Textoindependiente"/>
        <w:numPr>
          <w:ilvl w:val="1"/>
          <w:numId w:val="23"/>
        </w:numPr>
        <w:ind w:left="567" w:right="1260" w:hanging="218"/>
        <w:jc w:val="both"/>
      </w:pPr>
      <w:r w:rsidRPr="0020642B">
        <w:t>Carta fianza para Diagnóstico y elaboración de planes de mejora: 10% del monto de RNR asignado para este componente y con una vigencia igual al periodo de ejecución.</w:t>
      </w:r>
    </w:p>
    <w:p w14:paraId="2E1F7A35" w14:textId="2411B17A" w:rsidR="0037648B" w:rsidRPr="0020642B" w:rsidRDefault="0037648B" w:rsidP="00C97F14">
      <w:pPr>
        <w:pStyle w:val="Textoindependiente"/>
        <w:numPr>
          <w:ilvl w:val="1"/>
          <w:numId w:val="23"/>
        </w:numPr>
        <w:ind w:left="567" w:right="1260" w:hanging="218"/>
        <w:jc w:val="both"/>
      </w:pPr>
      <w:r w:rsidRPr="0020642B">
        <w:t xml:space="preserve">Carta fianza para la Implementación de los planes de mejora: 10% del monto de mayor desembolso de la etapa de implementación de los planes de mejora y con una vigencia igual a la del proyecto (hasta la solicitud de cierre emitida por la Unidad de Monitoreo de </w:t>
      </w:r>
      <w:r w:rsidR="00835282" w:rsidRPr="0020642B">
        <w:t>PROINNOVATE</w:t>
      </w:r>
      <w:r w:rsidRPr="0020642B">
        <w:t xml:space="preserve">, la misma que garantizará los recursos que </w:t>
      </w:r>
      <w:r w:rsidR="00835282" w:rsidRPr="0020642B">
        <w:t>PROINNOVATE</w:t>
      </w:r>
      <w:r w:rsidRPr="0020642B">
        <w:t xml:space="preserve"> entregará al proyecto aprobado).</w:t>
      </w:r>
    </w:p>
    <w:p w14:paraId="08A00A37" w14:textId="77777777" w:rsidR="0037648B" w:rsidRPr="0020642B" w:rsidRDefault="0037648B" w:rsidP="0037648B">
      <w:pPr>
        <w:pStyle w:val="Textoindependiente"/>
        <w:ind w:left="567" w:right="1260"/>
        <w:jc w:val="both"/>
      </w:pPr>
    </w:p>
    <w:p w14:paraId="7EB493FA" w14:textId="77777777" w:rsidR="0037648B" w:rsidRPr="0020642B" w:rsidRDefault="0037648B" w:rsidP="00C97F14">
      <w:pPr>
        <w:pStyle w:val="Textoindependiente"/>
        <w:numPr>
          <w:ilvl w:val="0"/>
          <w:numId w:val="21"/>
        </w:numPr>
        <w:ind w:left="567" w:right="1260"/>
        <w:jc w:val="both"/>
      </w:pPr>
      <w:r w:rsidRPr="0020642B">
        <w:t>Carta con los datos de cuenta corriente donde se realizarán los depósitos del cofinanciamiento y para ser utilizada únicamente para la ejecución del proyecto (número de Cuenta Corriente, Código de Cuenta Interbancaria – CCI, nombre del Banco).</w:t>
      </w:r>
    </w:p>
    <w:p w14:paraId="77BBAB60" w14:textId="668F6D6B" w:rsidR="009A2B00" w:rsidRPr="0020642B" w:rsidRDefault="009A2B00">
      <w:r w:rsidRPr="0020642B">
        <w:br w:type="page"/>
      </w:r>
    </w:p>
    <w:p w14:paraId="3FFD19AA" w14:textId="1CAFBAC1" w:rsidR="000C212C" w:rsidRPr="0020642B" w:rsidRDefault="000C212C" w:rsidP="00383195">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6" w:name="_Toc201160496"/>
      <w:bookmarkStart w:id="7" w:name="_Toc209677361"/>
      <w:r w:rsidRPr="0020642B">
        <w:rPr>
          <w:rFonts w:ascii="Calibri" w:hAnsi="Calibri" w:cs="Calibri"/>
          <w:b w:val="0"/>
          <w:bCs w:val="0"/>
          <w:sz w:val="22"/>
          <w:szCs w:val="22"/>
        </w:rPr>
        <w:lastRenderedPageBreak/>
        <w:t xml:space="preserve">ANEXO </w:t>
      </w:r>
      <w:r w:rsidR="00383195" w:rsidRPr="0020642B">
        <w:rPr>
          <w:rFonts w:ascii="Calibri" w:hAnsi="Calibri" w:cs="Calibri"/>
          <w:b w:val="0"/>
          <w:bCs w:val="0"/>
          <w:sz w:val="22"/>
          <w:szCs w:val="22"/>
        </w:rPr>
        <w:t>III</w:t>
      </w:r>
      <w:r w:rsidRPr="0020642B">
        <w:rPr>
          <w:rFonts w:ascii="Calibri" w:hAnsi="Calibri" w:cs="Calibri"/>
          <w:b w:val="0"/>
          <w:bCs w:val="0"/>
          <w:sz w:val="22"/>
          <w:szCs w:val="22"/>
        </w:rPr>
        <w:t xml:space="preserve">.A: CARTA DE PRESENTACIÓN AL CONCURSO MODALIDAD 1: </w:t>
      </w:r>
      <w:r w:rsidR="009B7C16" w:rsidRPr="0020642B">
        <w:rPr>
          <w:rFonts w:ascii="Calibri" w:hAnsi="Calibri" w:cs="Calibri"/>
          <w:b w:val="0"/>
          <w:bCs w:val="0"/>
          <w:sz w:val="22"/>
          <w:szCs w:val="22"/>
        </w:rPr>
        <w:t>EMPRESA TRACTORA</w:t>
      </w:r>
      <w:r w:rsidRPr="0020642B">
        <w:rPr>
          <w:rFonts w:ascii="Calibri" w:hAnsi="Calibri" w:cs="Calibri"/>
          <w:b w:val="0"/>
          <w:bCs w:val="0"/>
          <w:sz w:val="22"/>
          <w:szCs w:val="22"/>
        </w:rPr>
        <w:t xml:space="preserve"> COMO ENTIDAD SOLICITANTE</w:t>
      </w:r>
      <w:bookmarkEnd w:id="6"/>
      <w:bookmarkEnd w:id="7"/>
    </w:p>
    <w:p w14:paraId="6BCE521E" w14:textId="77777777" w:rsidR="000C212C" w:rsidRPr="0020642B" w:rsidRDefault="000C212C" w:rsidP="000C212C"/>
    <w:p w14:paraId="65312E0D" w14:textId="77777777" w:rsidR="000C212C" w:rsidRPr="0020642B" w:rsidRDefault="000C212C" w:rsidP="000C212C">
      <w:pPr>
        <w:spacing w:after="160" w:line="259" w:lineRule="auto"/>
      </w:pPr>
      <w:r w:rsidRPr="0020642B">
        <w:t>Lima,</w:t>
      </w:r>
    </w:p>
    <w:p w14:paraId="2AC08ACE" w14:textId="77777777" w:rsidR="000C212C" w:rsidRPr="0020642B" w:rsidRDefault="000C212C" w:rsidP="000C212C">
      <w:pPr>
        <w:spacing w:after="160" w:line="259" w:lineRule="auto"/>
      </w:pPr>
    </w:p>
    <w:p w14:paraId="3799D1C2" w14:textId="77777777" w:rsidR="000C212C" w:rsidRPr="0020642B" w:rsidRDefault="000C212C" w:rsidP="000C212C">
      <w:pPr>
        <w:spacing w:line="259" w:lineRule="auto"/>
      </w:pPr>
      <w:r w:rsidRPr="0020642B">
        <w:t>Señores</w:t>
      </w:r>
    </w:p>
    <w:p w14:paraId="2310DFE9" w14:textId="77777777" w:rsidR="000C212C" w:rsidRPr="0020642B" w:rsidRDefault="000C212C" w:rsidP="000C212C">
      <w:pPr>
        <w:spacing w:line="259" w:lineRule="auto"/>
      </w:pPr>
      <w:r w:rsidRPr="0020642B">
        <w:t>Programa Nacional de Desarrollo Tecnológico e Innovación</w:t>
      </w:r>
    </w:p>
    <w:p w14:paraId="596ABEB7" w14:textId="6BAAFD06" w:rsidR="000C212C" w:rsidRPr="0020642B" w:rsidRDefault="00D862F7" w:rsidP="000C212C">
      <w:pPr>
        <w:spacing w:line="259" w:lineRule="auto"/>
      </w:pPr>
      <w:r w:rsidRPr="0020642B">
        <w:t>PROINNOVATE</w:t>
      </w:r>
    </w:p>
    <w:p w14:paraId="6F2360D9" w14:textId="77777777" w:rsidR="000C212C" w:rsidRPr="0020642B" w:rsidRDefault="000C212C" w:rsidP="000C212C">
      <w:pPr>
        <w:spacing w:line="259" w:lineRule="auto"/>
      </w:pPr>
      <w:r w:rsidRPr="0020642B">
        <w:t>LIMA – PERÚ</w:t>
      </w:r>
    </w:p>
    <w:p w14:paraId="3B475407" w14:textId="77777777" w:rsidR="000C212C" w:rsidRPr="0020642B" w:rsidRDefault="000C212C" w:rsidP="000C212C">
      <w:pPr>
        <w:spacing w:after="160" w:line="259" w:lineRule="auto"/>
      </w:pPr>
    </w:p>
    <w:p w14:paraId="3A6F594D" w14:textId="77777777" w:rsidR="000C212C" w:rsidRPr="0020642B" w:rsidRDefault="000C212C" w:rsidP="000C212C">
      <w:pPr>
        <w:spacing w:after="160" w:line="259" w:lineRule="auto"/>
      </w:pPr>
      <w:r w:rsidRPr="0020642B">
        <w:t>Asunto: Presentación de Proyecto al Concurso “Programa de Desarrollo de Proveedores con enfoque de economía circular– PDP-EC”</w:t>
      </w:r>
    </w:p>
    <w:p w14:paraId="5CC1A0C2" w14:textId="77777777" w:rsidR="000C212C" w:rsidRPr="0020642B" w:rsidRDefault="000C212C" w:rsidP="000C212C">
      <w:pPr>
        <w:spacing w:after="160" w:line="259" w:lineRule="auto"/>
      </w:pPr>
    </w:p>
    <w:p w14:paraId="0B411EC0" w14:textId="77777777" w:rsidR="000C212C" w:rsidRPr="0020642B" w:rsidRDefault="000C212C" w:rsidP="000C212C">
      <w:pPr>
        <w:spacing w:after="160" w:line="259" w:lineRule="auto"/>
      </w:pPr>
      <w:r w:rsidRPr="0020642B">
        <w:t>De nuestra consideración:</w:t>
      </w:r>
    </w:p>
    <w:p w14:paraId="5C457148" w14:textId="77777777" w:rsidR="000C212C" w:rsidRPr="0020642B" w:rsidRDefault="000C212C" w:rsidP="000C212C">
      <w:pPr>
        <w:spacing w:after="160" w:line="259" w:lineRule="auto"/>
      </w:pPr>
    </w:p>
    <w:p w14:paraId="6F17C692" w14:textId="77777777" w:rsidR="000C212C" w:rsidRPr="0020642B" w:rsidRDefault="000C212C" w:rsidP="000C212C">
      <w:pPr>
        <w:spacing w:after="160" w:line="259" w:lineRule="auto"/>
      </w:pPr>
      <w:r w:rsidRPr="0020642B">
        <w:t>Por intermedio del presente, en mi condición de representante legal de la entidad solicitante:</w:t>
      </w:r>
    </w:p>
    <w:p w14:paraId="7E29D30F" w14:textId="784C08EB" w:rsidR="000C212C" w:rsidRPr="0020642B" w:rsidRDefault="000C212C" w:rsidP="000C212C">
      <w:pPr>
        <w:spacing w:after="160" w:line="259" w:lineRule="auto"/>
      </w:pPr>
      <w:r w:rsidRPr="0020642B">
        <w:t xml:space="preserve"> _____________________________</w:t>
      </w:r>
      <w:r w:rsidRPr="0020642B">
        <w:tab/>
        <w:t xml:space="preserve"> (</w:t>
      </w:r>
      <w:proofErr w:type="gramStart"/>
      <w:r w:rsidRPr="0020642B">
        <w:t>razón  social</w:t>
      </w:r>
      <w:proofErr w:type="gramEnd"/>
      <w:r w:rsidRPr="0020642B">
        <w:t xml:space="preserve">  </w:t>
      </w:r>
      <w:proofErr w:type="gramStart"/>
      <w:r w:rsidRPr="0020642B">
        <w:t>de  la</w:t>
      </w:r>
      <w:proofErr w:type="gramEnd"/>
      <w:r w:rsidRPr="0020642B">
        <w:t xml:space="preserve">  </w:t>
      </w:r>
      <w:r w:rsidR="009B7C16" w:rsidRPr="0020642B">
        <w:t>Empresa Tractora</w:t>
      </w:r>
      <w:proofErr w:type="gramStart"/>
      <w:r w:rsidRPr="0020642B">
        <w:t>),  presento</w:t>
      </w:r>
      <w:proofErr w:type="gramEnd"/>
      <w:r w:rsidRPr="0020642B">
        <w:t xml:space="preserve">  </w:t>
      </w:r>
      <w:proofErr w:type="gramStart"/>
      <w:r w:rsidRPr="0020642B">
        <w:t>el  proyecto</w:t>
      </w:r>
      <w:proofErr w:type="gramEnd"/>
      <w:r w:rsidRPr="0020642B">
        <w:t xml:space="preserve">  </w:t>
      </w:r>
      <w:proofErr w:type="gramStart"/>
      <w:r w:rsidRPr="0020642B">
        <w:t>para  el</w:t>
      </w:r>
      <w:proofErr w:type="gramEnd"/>
      <w:r w:rsidRPr="0020642B">
        <w:t xml:space="preserve"> desarrollo de proveedores al Concurso convocado por el Programa Nacional de Desarrollo Tecnológico e Innovación (</w:t>
      </w:r>
      <w:r w:rsidR="00D862F7" w:rsidRPr="0020642B">
        <w:t>PROINNOVATE</w:t>
      </w:r>
      <w:r w:rsidRPr="0020642B">
        <w:t>).</w:t>
      </w:r>
    </w:p>
    <w:p w14:paraId="2592E89A" w14:textId="13892830" w:rsidR="000C212C" w:rsidRPr="0020642B" w:rsidRDefault="000C212C" w:rsidP="000C212C">
      <w:pPr>
        <w:spacing w:after="160" w:line="259" w:lineRule="auto"/>
      </w:pPr>
      <w:r w:rsidRPr="0020642B">
        <w:t xml:space="preserve">Asimismo, expreso el compromiso de mi representada de respetar los resultados de la evaluación que realiza </w:t>
      </w:r>
      <w:r w:rsidR="00D862F7" w:rsidRPr="0020642B">
        <w:t>PROINNOVATE</w:t>
      </w:r>
      <w:r w:rsidRPr="0020642B">
        <w:t>, de realizar el aporte monetario y no monetario y de presentar la carta fianza que corresponda, así como cumplir con los compromisos como ejecutor de recursos del Programa de Desarrollo de Proveedores con enfoque de Economía Circular, en el caso de acceder al cofinanciamiento del concurso.</w:t>
      </w:r>
    </w:p>
    <w:p w14:paraId="0FF2230E" w14:textId="77777777" w:rsidR="000C212C" w:rsidRPr="0020642B" w:rsidRDefault="000C212C" w:rsidP="000C212C">
      <w:pPr>
        <w:spacing w:after="160" w:line="259" w:lineRule="auto"/>
      </w:pPr>
    </w:p>
    <w:p w14:paraId="57379206" w14:textId="77777777" w:rsidR="000C212C" w:rsidRPr="0020642B" w:rsidRDefault="000C212C" w:rsidP="000C212C">
      <w:pPr>
        <w:spacing w:after="160" w:line="259" w:lineRule="auto"/>
      </w:pPr>
      <w:r w:rsidRPr="0020642B">
        <w:t>Atentamente,</w:t>
      </w:r>
    </w:p>
    <w:p w14:paraId="09E9C407" w14:textId="77777777" w:rsidR="000C212C" w:rsidRPr="0020642B" w:rsidRDefault="000C212C" w:rsidP="000C212C">
      <w:pPr>
        <w:spacing w:after="160" w:line="259" w:lineRule="auto"/>
      </w:pPr>
    </w:p>
    <w:p w14:paraId="6811FDD5" w14:textId="77777777" w:rsidR="000C212C" w:rsidRPr="0020642B" w:rsidRDefault="000C212C" w:rsidP="000C212C">
      <w:pPr>
        <w:spacing w:after="160" w:line="259" w:lineRule="auto"/>
      </w:pPr>
    </w:p>
    <w:p w14:paraId="5B524543" w14:textId="329BE55F" w:rsidR="004117BF" w:rsidRPr="0020642B" w:rsidRDefault="004117BF" w:rsidP="004117BF">
      <w:pPr>
        <w:pStyle w:val="Ttulo5"/>
        <w:ind w:left="0" w:right="4930"/>
        <w:rPr>
          <w:b w:val="0"/>
          <w:bCs w:val="0"/>
        </w:rPr>
      </w:pPr>
      <w:r w:rsidRPr="0020642B">
        <w:rPr>
          <w:b w:val="0"/>
          <w:bCs w:val="0"/>
        </w:rPr>
        <w:t>Nombre del representante legal</w:t>
      </w:r>
      <w:r w:rsidRPr="0020642B">
        <w:rPr>
          <w:rFonts w:asciiTheme="minorHAnsi" w:hAnsiTheme="minorHAnsi" w:cstheme="minorHAnsi"/>
          <w:b w:val="0"/>
          <w:bCs w:val="0"/>
          <w:color w:val="000000" w:themeColor="text1"/>
          <w:vertAlign w:val="superscript"/>
        </w:rPr>
        <w:footnoteReference w:id="6"/>
      </w:r>
      <w:r w:rsidRPr="0020642B">
        <w:rPr>
          <w:b w:val="0"/>
          <w:bCs w:val="0"/>
        </w:rPr>
        <w:t xml:space="preserve"> de la </w:t>
      </w:r>
      <w:r w:rsidR="009B7C16" w:rsidRPr="0020642B">
        <w:rPr>
          <w:b w:val="0"/>
          <w:bCs w:val="0"/>
        </w:rPr>
        <w:t>Empresa Tractora</w:t>
      </w:r>
    </w:p>
    <w:p w14:paraId="7E37FAF2" w14:textId="77777777" w:rsidR="004117BF" w:rsidRPr="0020642B" w:rsidRDefault="004117BF" w:rsidP="004117BF">
      <w:pPr>
        <w:ind w:right="6600"/>
      </w:pPr>
      <w:r w:rsidRPr="0020642B">
        <w:t>Firma</w:t>
      </w:r>
    </w:p>
    <w:p w14:paraId="44A30D6D" w14:textId="77777777" w:rsidR="004117BF" w:rsidRPr="0020642B" w:rsidRDefault="004117BF" w:rsidP="004117BF">
      <w:pPr>
        <w:ind w:right="6600"/>
      </w:pPr>
      <w:r w:rsidRPr="0020642B">
        <w:t>Número de DNI del firmante Nombre de la Entidad</w:t>
      </w:r>
    </w:p>
    <w:p w14:paraId="2F98BF1F" w14:textId="77777777" w:rsidR="000C212C" w:rsidRPr="0020642B" w:rsidRDefault="000C212C" w:rsidP="000C212C">
      <w:pPr>
        <w:spacing w:after="160" w:line="259" w:lineRule="auto"/>
      </w:pPr>
      <w:r w:rsidRPr="0020642B">
        <w:br w:type="page"/>
      </w:r>
    </w:p>
    <w:p w14:paraId="11E8C661" w14:textId="5BB089CD" w:rsidR="000C212C" w:rsidRPr="0020642B" w:rsidRDefault="000C212C" w:rsidP="00383195">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8" w:name="_Toc201160497"/>
      <w:bookmarkStart w:id="9" w:name="_Toc209677362"/>
      <w:r w:rsidRPr="0020642B">
        <w:rPr>
          <w:rFonts w:ascii="Calibri" w:hAnsi="Calibri" w:cs="Calibri"/>
          <w:b w:val="0"/>
          <w:bCs w:val="0"/>
          <w:sz w:val="22"/>
          <w:szCs w:val="22"/>
        </w:rPr>
        <w:lastRenderedPageBreak/>
        <w:t xml:space="preserve">ANEXO </w:t>
      </w:r>
      <w:r w:rsidR="00383195" w:rsidRPr="0020642B">
        <w:rPr>
          <w:rFonts w:ascii="Calibri" w:hAnsi="Calibri" w:cs="Calibri"/>
          <w:b w:val="0"/>
          <w:bCs w:val="0"/>
          <w:sz w:val="22"/>
          <w:szCs w:val="22"/>
        </w:rPr>
        <w:t>III</w:t>
      </w:r>
      <w:r w:rsidRPr="0020642B">
        <w:rPr>
          <w:rFonts w:ascii="Calibri" w:hAnsi="Calibri" w:cs="Calibri"/>
          <w:b w:val="0"/>
          <w:bCs w:val="0"/>
          <w:sz w:val="22"/>
          <w:szCs w:val="22"/>
        </w:rPr>
        <w:t>.B: CARTA DE PRESENTACIÓN AL CONCURSO MODALIDAD 2: ARTICULADORA COMO ENTIDAD SOLICITANTE</w:t>
      </w:r>
      <w:bookmarkEnd w:id="8"/>
      <w:bookmarkEnd w:id="9"/>
    </w:p>
    <w:p w14:paraId="2A0F40F8" w14:textId="77777777" w:rsidR="000C212C" w:rsidRPr="0020642B" w:rsidRDefault="000C212C" w:rsidP="000C212C"/>
    <w:p w14:paraId="263C39BF" w14:textId="77777777" w:rsidR="000C212C" w:rsidRPr="0020642B" w:rsidRDefault="000C212C" w:rsidP="000C212C">
      <w:pPr>
        <w:spacing w:after="160" w:line="259" w:lineRule="auto"/>
      </w:pPr>
      <w:r w:rsidRPr="0020642B">
        <w:t>Lima,</w:t>
      </w:r>
    </w:p>
    <w:p w14:paraId="6F800B15" w14:textId="77777777" w:rsidR="000C212C" w:rsidRPr="0020642B" w:rsidRDefault="000C212C" w:rsidP="000C212C">
      <w:pPr>
        <w:spacing w:after="160" w:line="259" w:lineRule="auto"/>
      </w:pPr>
    </w:p>
    <w:p w14:paraId="1E361566" w14:textId="77777777" w:rsidR="000C212C" w:rsidRPr="0020642B" w:rsidRDefault="000C212C" w:rsidP="000C212C">
      <w:pPr>
        <w:spacing w:line="259" w:lineRule="auto"/>
      </w:pPr>
      <w:r w:rsidRPr="0020642B">
        <w:t>Señores</w:t>
      </w:r>
    </w:p>
    <w:p w14:paraId="1BDFABC5" w14:textId="77777777" w:rsidR="000C212C" w:rsidRPr="0020642B" w:rsidRDefault="000C212C" w:rsidP="000C212C">
      <w:pPr>
        <w:spacing w:line="259" w:lineRule="auto"/>
      </w:pPr>
      <w:r w:rsidRPr="0020642B">
        <w:t>Programa Nacional de Desarrollo Tecnológico e Innovación</w:t>
      </w:r>
    </w:p>
    <w:p w14:paraId="6ECD6381" w14:textId="57E16E83" w:rsidR="000C212C" w:rsidRPr="0020642B" w:rsidRDefault="00D862F7" w:rsidP="000C212C">
      <w:pPr>
        <w:spacing w:line="259" w:lineRule="auto"/>
      </w:pPr>
      <w:r w:rsidRPr="0020642B">
        <w:t>PROINNOVATE</w:t>
      </w:r>
    </w:p>
    <w:p w14:paraId="586F3BE1" w14:textId="77777777" w:rsidR="000C212C" w:rsidRPr="0020642B" w:rsidRDefault="000C212C" w:rsidP="000C212C">
      <w:pPr>
        <w:spacing w:line="259" w:lineRule="auto"/>
      </w:pPr>
      <w:r w:rsidRPr="0020642B">
        <w:t>LIMA – PERÚ</w:t>
      </w:r>
    </w:p>
    <w:p w14:paraId="3E5915DB" w14:textId="77777777" w:rsidR="000C212C" w:rsidRPr="0020642B" w:rsidRDefault="000C212C" w:rsidP="000C212C">
      <w:pPr>
        <w:spacing w:after="160" w:line="259" w:lineRule="auto"/>
      </w:pPr>
    </w:p>
    <w:p w14:paraId="7AA85AB5" w14:textId="77777777" w:rsidR="000C212C" w:rsidRPr="0020642B" w:rsidRDefault="000C212C" w:rsidP="000C212C">
      <w:pPr>
        <w:spacing w:after="160" w:line="259" w:lineRule="auto"/>
      </w:pPr>
      <w:r w:rsidRPr="0020642B">
        <w:t>Asunto: Presentación de Proyecto al Concurso “Programa de Desarrollo de Proveedores con enfoque de economía circular– PDP-EC”</w:t>
      </w:r>
    </w:p>
    <w:p w14:paraId="27ACBE07" w14:textId="77777777" w:rsidR="000C212C" w:rsidRPr="0020642B" w:rsidRDefault="000C212C" w:rsidP="000C212C">
      <w:pPr>
        <w:spacing w:after="160" w:line="259" w:lineRule="auto"/>
      </w:pPr>
    </w:p>
    <w:p w14:paraId="2902D827" w14:textId="77777777" w:rsidR="000C212C" w:rsidRPr="0020642B" w:rsidRDefault="000C212C" w:rsidP="000C212C">
      <w:pPr>
        <w:spacing w:after="160" w:line="259" w:lineRule="auto"/>
      </w:pPr>
      <w:r w:rsidRPr="0020642B">
        <w:t>De nuestra consideración:</w:t>
      </w:r>
    </w:p>
    <w:p w14:paraId="6D2B2030" w14:textId="77777777" w:rsidR="000C212C" w:rsidRPr="0020642B" w:rsidRDefault="000C212C" w:rsidP="000C212C">
      <w:pPr>
        <w:spacing w:after="160" w:line="259" w:lineRule="auto"/>
      </w:pPr>
    </w:p>
    <w:p w14:paraId="2A7ED157" w14:textId="77777777" w:rsidR="000C212C" w:rsidRPr="0020642B" w:rsidRDefault="000C212C" w:rsidP="000C212C">
      <w:pPr>
        <w:pStyle w:val="Textoindependiente"/>
        <w:ind w:left="142" w:right="8"/>
        <w:jc w:val="both"/>
      </w:pPr>
      <w:r w:rsidRPr="0020642B">
        <w:t>Por intermedio del presente, en nuestra condición de representantes legales de la Entidad Solicitante:</w:t>
      </w:r>
    </w:p>
    <w:p w14:paraId="5E31D2D7" w14:textId="2506E366" w:rsidR="000C212C" w:rsidRPr="0020642B" w:rsidRDefault="000C212C" w:rsidP="000C212C">
      <w:pPr>
        <w:pStyle w:val="Textoindependiente"/>
        <w:spacing w:line="266" w:lineRule="exact"/>
        <w:ind w:left="142" w:right="8"/>
        <w:jc w:val="both"/>
      </w:pPr>
      <w:r w:rsidRPr="0020642B">
        <w:rPr>
          <w:u w:val="single"/>
        </w:rPr>
        <w:t xml:space="preserve"> </w:t>
      </w:r>
      <w:r w:rsidRPr="0020642B">
        <w:rPr>
          <w:u w:val="single"/>
        </w:rPr>
        <w:tab/>
      </w:r>
      <w:r w:rsidRPr="0020642B">
        <w:t>(</w:t>
      </w:r>
      <w:r w:rsidRPr="0020642B">
        <w:rPr>
          <w:i/>
        </w:rPr>
        <w:t>razón social de la entidad</w:t>
      </w:r>
      <w:r w:rsidRPr="0020642B">
        <w:rPr>
          <w:i/>
          <w:spacing w:val="48"/>
        </w:rPr>
        <w:t xml:space="preserve"> </w:t>
      </w:r>
      <w:r w:rsidRPr="0020642B">
        <w:rPr>
          <w:i/>
        </w:rPr>
        <w:t>articuladora</w:t>
      </w:r>
      <w:r w:rsidRPr="0020642B">
        <w:t>)</w:t>
      </w:r>
      <w:r w:rsidRPr="0020642B">
        <w:rPr>
          <w:spacing w:val="9"/>
        </w:rPr>
        <w:t xml:space="preserve"> </w:t>
      </w:r>
      <w:r w:rsidRPr="0020642B">
        <w:t>y</w:t>
      </w:r>
      <w:r w:rsidRPr="0020642B">
        <w:rPr>
          <w:u w:val="single"/>
        </w:rPr>
        <w:t xml:space="preserve"> </w:t>
      </w:r>
      <w:r w:rsidRPr="0020642B">
        <w:rPr>
          <w:u w:val="single"/>
        </w:rPr>
        <w:tab/>
      </w:r>
      <w:r w:rsidRPr="0020642B">
        <w:t>(</w:t>
      </w:r>
      <w:r w:rsidRPr="0020642B">
        <w:rPr>
          <w:i/>
        </w:rPr>
        <w:t>razón</w:t>
      </w:r>
      <w:r w:rsidRPr="0020642B">
        <w:rPr>
          <w:i/>
          <w:spacing w:val="8"/>
        </w:rPr>
        <w:t xml:space="preserve"> </w:t>
      </w:r>
      <w:r w:rsidRPr="0020642B">
        <w:rPr>
          <w:i/>
        </w:rPr>
        <w:t>social</w:t>
      </w:r>
      <w:r w:rsidRPr="0020642B">
        <w:rPr>
          <w:i/>
          <w:spacing w:val="9"/>
        </w:rPr>
        <w:t xml:space="preserve"> </w:t>
      </w:r>
      <w:r w:rsidRPr="0020642B">
        <w:rPr>
          <w:i/>
        </w:rPr>
        <w:t xml:space="preserve">de la </w:t>
      </w:r>
      <w:r w:rsidR="009B7C16" w:rsidRPr="0020642B">
        <w:rPr>
          <w:i/>
        </w:rPr>
        <w:t>Empresa Tractora</w:t>
      </w:r>
      <w:r w:rsidRPr="0020642B">
        <w:t>), presentamos el proyecto para el desarrollo de proveedores al Concurso convocado por el Programa Nacional de Desarrollo Tecnológico e Innovación (</w:t>
      </w:r>
      <w:r w:rsidR="00D862F7" w:rsidRPr="0020642B">
        <w:t>PROINNOVATE</w:t>
      </w:r>
      <w:r w:rsidRPr="0020642B">
        <w:t>).</w:t>
      </w:r>
    </w:p>
    <w:p w14:paraId="387272F3" w14:textId="77777777" w:rsidR="000C212C" w:rsidRPr="0020642B" w:rsidRDefault="000C212C" w:rsidP="000C212C">
      <w:pPr>
        <w:pStyle w:val="Textoindependiente"/>
        <w:ind w:left="142" w:right="8"/>
      </w:pPr>
    </w:p>
    <w:p w14:paraId="19B09CE3" w14:textId="3A2C1231" w:rsidR="000C212C" w:rsidRPr="0020642B" w:rsidRDefault="000C212C" w:rsidP="000C212C">
      <w:pPr>
        <w:pStyle w:val="Textoindependiente"/>
        <w:ind w:left="142" w:right="8"/>
        <w:jc w:val="both"/>
      </w:pPr>
      <w:r w:rsidRPr="0020642B">
        <w:t xml:space="preserve">Asimismo, expresamos el compromiso de nuestras representadas de respetar los resultados de la evaluación que realiza </w:t>
      </w:r>
      <w:r w:rsidR="00D862F7" w:rsidRPr="0020642B">
        <w:t>PROINNOVATE</w:t>
      </w:r>
      <w:r w:rsidRPr="0020642B">
        <w:t xml:space="preserve">, de realizar el aporte monetario y no monetario y de presentar la carta fianza que corresponda, así como cumplir con los compromisos como ejecutor de recursos de </w:t>
      </w:r>
      <w:r w:rsidR="00D862F7" w:rsidRPr="0020642B">
        <w:t>PROINNOVATE</w:t>
      </w:r>
      <w:r w:rsidRPr="0020642B">
        <w:t xml:space="preserve"> en el caso de acceder al financiamiento del concurso.</w:t>
      </w:r>
    </w:p>
    <w:p w14:paraId="277F6451" w14:textId="77777777" w:rsidR="000C212C" w:rsidRPr="0020642B" w:rsidRDefault="000C212C" w:rsidP="000C212C">
      <w:pPr>
        <w:spacing w:after="160" w:line="259" w:lineRule="auto"/>
      </w:pPr>
    </w:p>
    <w:p w14:paraId="5D384593" w14:textId="77777777" w:rsidR="000C212C" w:rsidRPr="0020642B" w:rsidRDefault="000C212C" w:rsidP="000C212C">
      <w:pPr>
        <w:spacing w:after="160" w:line="259" w:lineRule="auto"/>
      </w:pPr>
      <w:r w:rsidRPr="0020642B">
        <w:t>Atentamente,</w:t>
      </w:r>
    </w:p>
    <w:p w14:paraId="52D2038D" w14:textId="77777777" w:rsidR="000C212C" w:rsidRPr="0020642B" w:rsidRDefault="000C212C" w:rsidP="000C212C">
      <w:pPr>
        <w:spacing w:after="160" w:line="259" w:lineRule="auto"/>
      </w:pPr>
    </w:p>
    <w:p w14:paraId="5DDF0852" w14:textId="77777777" w:rsidR="000C212C" w:rsidRPr="0020642B" w:rsidRDefault="000C212C" w:rsidP="000C212C">
      <w:pPr>
        <w:spacing w:after="160" w:line="259" w:lineRule="auto"/>
      </w:pPr>
    </w:p>
    <w:p w14:paraId="504F124C" w14:textId="77777777" w:rsidR="000C212C" w:rsidRPr="0020642B" w:rsidRDefault="000C212C" w:rsidP="000C212C">
      <w:pPr>
        <w:spacing w:after="160" w:line="259" w:lineRule="auto"/>
      </w:pPr>
    </w:p>
    <w:p w14:paraId="0362B747" w14:textId="77777777" w:rsidR="004117BF" w:rsidRPr="0020642B" w:rsidRDefault="004117BF" w:rsidP="004117BF">
      <w:pPr>
        <w:spacing w:before="100" w:beforeAutospacing="1"/>
        <w:ind w:left="567" w:hanging="283"/>
        <w:contextualSpacing/>
      </w:pPr>
      <w:r w:rsidRPr="0020642B">
        <w:t xml:space="preserve">Firma: </w:t>
      </w:r>
    </w:p>
    <w:p w14:paraId="7D1DC6CD" w14:textId="77777777" w:rsidR="004117BF" w:rsidRPr="0020642B" w:rsidRDefault="004117BF" w:rsidP="004117BF">
      <w:pPr>
        <w:spacing w:before="100" w:beforeAutospacing="1"/>
        <w:ind w:left="567" w:hanging="283"/>
        <w:contextualSpacing/>
      </w:pPr>
      <w:r w:rsidRPr="0020642B">
        <w:t>Nombre del representante legal</w:t>
      </w:r>
      <w:r w:rsidRPr="0020642B">
        <w:rPr>
          <w:rFonts w:asciiTheme="minorHAnsi" w:hAnsiTheme="minorHAnsi" w:cstheme="minorHAnsi"/>
          <w:color w:val="000000" w:themeColor="text1"/>
          <w:vertAlign w:val="superscript"/>
        </w:rPr>
        <w:footnoteReference w:id="7"/>
      </w:r>
      <w:r w:rsidRPr="0020642B">
        <w:t xml:space="preserve"> de</w:t>
      </w:r>
    </w:p>
    <w:p w14:paraId="7A60A686" w14:textId="77777777" w:rsidR="004117BF" w:rsidRPr="0020642B" w:rsidRDefault="004117BF" w:rsidP="004117BF">
      <w:pPr>
        <w:spacing w:before="100" w:beforeAutospacing="1"/>
        <w:ind w:left="567" w:hanging="283"/>
        <w:contextualSpacing/>
      </w:pPr>
      <w:r w:rsidRPr="0020642B">
        <w:t>La Articuladora:</w:t>
      </w:r>
    </w:p>
    <w:p w14:paraId="68E14CDA" w14:textId="77777777" w:rsidR="004117BF" w:rsidRPr="0020642B" w:rsidRDefault="004117BF" w:rsidP="004117BF">
      <w:pPr>
        <w:spacing w:before="100" w:beforeAutospacing="1"/>
        <w:ind w:left="567" w:hanging="283"/>
        <w:contextualSpacing/>
      </w:pPr>
      <w:r w:rsidRPr="0020642B">
        <w:t xml:space="preserve">Número de DNI del firmante: </w:t>
      </w:r>
    </w:p>
    <w:p w14:paraId="264E2FDF" w14:textId="77777777" w:rsidR="004117BF" w:rsidRPr="0020642B" w:rsidRDefault="004117BF" w:rsidP="004117BF">
      <w:pPr>
        <w:spacing w:before="100" w:beforeAutospacing="1"/>
        <w:ind w:left="567" w:hanging="283"/>
        <w:contextualSpacing/>
      </w:pPr>
      <w:r w:rsidRPr="0020642B">
        <w:t>Nombre de la Entidad:</w:t>
      </w:r>
    </w:p>
    <w:p w14:paraId="208F4E56" w14:textId="77777777" w:rsidR="004117BF" w:rsidRPr="0020642B" w:rsidRDefault="004117BF" w:rsidP="004117BF">
      <w:pPr>
        <w:ind w:left="567" w:hanging="283"/>
      </w:pPr>
    </w:p>
    <w:p w14:paraId="34BD084B" w14:textId="77777777" w:rsidR="004117BF" w:rsidRPr="0020642B" w:rsidRDefault="004117BF" w:rsidP="004117BF">
      <w:pPr>
        <w:ind w:left="567" w:hanging="283"/>
      </w:pPr>
    </w:p>
    <w:p w14:paraId="52F3F0EC" w14:textId="77777777" w:rsidR="004117BF" w:rsidRPr="0020642B" w:rsidRDefault="004117BF" w:rsidP="004117BF">
      <w:pPr>
        <w:spacing w:before="100" w:beforeAutospacing="1"/>
        <w:ind w:left="567" w:hanging="283"/>
        <w:contextualSpacing/>
      </w:pPr>
      <w:r w:rsidRPr="0020642B">
        <w:t>Firma:</w:t>
      </w:r>
    </w:p>
    <w:p w14:paraId="736E791B" w14:textId="77777777" w:rsidR="004117BF" w:rsidRPr="0020642B" w:rsidRDefault="004117BF" w:rsidP="004117BF">
      <w:pPr>
        <w:spacing w:before="100" w:beforeAutospacing="1"/>
        <w:ind w:left="567" w:right="-3168" w:hanging="283"/>
        <w:contextualSpacing/>
      </w:pPr>
      <w:r w:rsidRPr="0020642B">
        <w:t>Nombre del representante legal</w:t>
      </w:r>
      <w:r w:rsidRPr="0020642B">
        <w:rPr>
          <w:rFonts w:asciiTheme="minorHAnsi" w:hAnsiTheme="minorHAnsi" w:cstheme="minorHAnsi"/>
          <w:color w:val="000000" w:themeColor="text1"/>
          <w:vertAlign w:val="superscript"/>
        </w:rPr>
        <w:footnoteReference w:id="8"/>
      </w:r>
      <w:r w:rsidRPr="0020642B">
        <w:t xml:space="preserve"> de</w:t>
      </w:r>
    </w:p>
    <w:p w14:paraId="7028E5CF" w14:textId="25E01E76" w:rsidR="004117BF" w:rsidRPr="0020642B" w:rsidRDefault="004117BF" w:rsidP="004117BF">
      <w:pPr>
        <w:spacing w:before="100" w:beforeAutospacing="1"/>
        <w:ind w:left="567" w:right="-3168" w:hanging="283"/>
        <w:contextualSpacing/>
      </w:pPr>
      <w:r w:rsidRPr="0020642B">
        <w:t xml:space="preserve">la </w:t>
      </w:r>
      <w:r w:rsidR="009B7C16" w:rsidRPr="0020642B">
        <w:t>Empresa Tractora</w:t>
      </w:r>
      <w:r w:rsidRPr="0020642B">
        <w:t>:</w:t>
      </w:r>
    </w:p>
    <w:p w14:paraId="6C0530B4" w14:textId="77777777" w:rsidR="004117BF" w:rsidRPr="0020642B" w:rsidRDefault="004117BF" w:rsidP="004117BF">
      <w:pPr>
        <w:spacing w:before="100" w:beforeAutospacing="1"/>
        <w:ind w:right="93"/>
        <w:contextualSpacing/>
      </w:pPr>
      <w:r w:rsidRPr="0020642B">
        <w:t xml:space="preserve">     Número de DNI del firmante:</w:t>
      </w:r>
    </w:p>
    <w:p w14:paraId="1E2A68FF" w14:textId="77777777" w:rsidR="004117BF" w:rsidRPr="0020642B" w:rsidRDefault="004117BF" w:rsidP="004117BF">
      <w:pPr>
        <w:spacing w:before="100" w:beforeAutospacing="1"/>
        <w:ind w:right="-49"/>
        <w:contextualSpacing/>
      </w:pPr>
      <w:r w:rsidRPr="0020642B">
        <w:t xml:space="preserve">     Nombre de la Empresa:</w:t>
      </w:r>
    </w:p>
    <w:p w14:paraId="0D03E9DC" w14:textId="77777777" w:rsidR="000C212C" w:rsidRPr="0020642B" w:rsidRDefault="000C212C" w:rsidP="000C212C">
      <w:pPr>
        <w:spacing w:after="160" w:line="259" w:lineRule="auto"/>
      </w:pPr>
      <w:r w:rsidRPr="0020642B">
        <w:br w:type="page"/>
      </w:r>
    </w:p>
    <w:p w14:paraId="6A2F606E" w14:textId="77777777" w:rsidR="000C212C" w:rsidRPr="0020642B" w:rsidRDefault="000C212C" w:rsidP="000C212C"/>
    <w:p w14:paraId="36934F0D" w14:textId="2F212DE7" w:rsidR="000C212C" w:rsidRPr="0020642B" w:rsidRDefault="000C212C" w:rsidP="0044350C">
      <w:pPr>
        <w:pStyle w:val="Ttulo1"/>
        <w:keepNext/>
        <w:shd w:val="clear" w:color="auto" w:fill="EEECE1" w:themeFill="background2"/>
        <w:suppressAutoHyphens/>
        <w:spacing w:before="120"/>
        <w:ind w:left="0" w:right="0"/>
        <w:textAlignment w:val="baseline"/>
        <w:rPr>
          <w:rFonts w:ascii="Calibri" w:hAnsi="Calibri" w:cs="Calibri"/>
          <w:b w:val="0"/>
          <w:bCs w:val="0"/>
          <w:sz w:val="22"/>
          <w:szCs w:val="22"/>
        </w:rPr>
      </w:pPr>
      <w:bookmarkStart w:id="10" w:name="_Toc201160498"/>
      <w:bookmarkStart w:id="11" w:name="_Toc209677363"/>
      <w:r w:rsidRPr="0020642B">
        <w:rPr>
          <w:rFonts w:ascii="Calibri" w:hAnsi="Calibri" w:cs="Calibri"/>
          <w:b w:val="0"/>
          <w:bCs w:val="0"/>
          <w:sz w:val="22"/>
          <w:szCs w:val="22"/>
        </w:rPr>
        <w:t xml:space="preserve">ANEXO </w:t>
      </w:r>
      <w:r w:rsidR="0044350C" w:rsidRPr="0020642B">
        <w:rPr>
          <w:rFonts w:ascii="Calibri" w:hAnsi="Calibri" w:cs="Calibri"/>
          <w:b w:val="0"/>
          <w:bCs w:val="0"/>
          <w:sz w:val="22"/>
          <w:szCs w:val="22"/>
        </w:rPr>
        <w:t>III</w:t>
      </w:r>
      <w:r w:rsidRPr="0020642B">
        <w:rPr>
          <w:rFonts w:ascii="Calibri" w:hAnsi="Calibri" w:cs="Calibri"/>
          <w:b w:val="0"/>
          <w:bCs w:val="0"/>
          <w:sz w:val="22"/>
          <w:szCs w:val="22"/>
        </w:rPr>
        <w:t>.C. COMPROMISO INDIVIDUAL DE ACEPATACIÓN DE PARTICIPACIÓN DE LOS PROVEEDORES</w:t>
      </w:r>
      <w:bookmarkEnd w:id="10"/>
      <w:bookmarkEnd w:id="11"/>
    </w:p>
    <w:p w14:paraId="4C4C7F90" w14:textId="77777777" w:rsidR="000C212C" w:rsidRPr="0020642B" w:rsidRDefault="000C212C" w:rsidP="000C212C"/>
    <w:p w14:paraId="2DC688FC" w14:textId="77777777" w:rsidR="000C212C" w:rsidRPr="0020642B" w:rsidRDefault="000C212C" w:rsidP="000C212C">
      <w:pPr>
        <w:rPr>
          <w:lang w:val="es-CO" w:eastAsia="zh-CN"/>
        </w:rPr>
      </w:pPr>
      <w:r w:rsidRPr="0020642B">
        <w:rPr>
          <w:lang w:val="es-CO" w:eastAsia="zh-CN"/>
        </w:rPr>
        <w:t>(Debe ser suscrito por cada proveedor participante de la propuesta)</w:t>
      </w:r>
    </w:p>
    <w:p w14:paraId="348204F0" w14:textId="77777777" w:rsidR="000C212C" w:rsidRPr="0020642B" w:rsidRDefault="000C212C" w:rsidP="000C212C"/>
    <w:p w14:paraId="7B043969" w14:textId="15408D45" w:rsidR="000C212C" w:rsidRPr="0020642B" w:rsidRDefault="000C212C" w:rsidP="000C212C">
      <w:pPr>
        <w:jc w:val="both"/>
      </w:pPr>
      <w:r w:rsidRPr="0020642B">
        <w:t xml:space="preserve">Conste por el presente documento el compromiso de aceptación de participación en la ejecución del proyecto ________________________ (nombre del proyecto), presentado al Programa Nacional de Desarrollo Tecnológico e Innovación – </w:t>
      </w:r>
      <w:r w:rsidR="00D862F7" w:rsidRPr="0020642B">
        <w:t>PROINNOVATE</w:t>
      </w:r>
      <w:r w:rsidRPr="0020642B">
        <w:t>, en atención al llamado de Concurso de Cofinanciamiento de Recursos No Reembolsable-RNR para el Programa de Desarrollo de Proveedores con enfoque de Economía Circular- PDP-EC.</w:t>
      </w:r>
    </w:p>
    <w:p w14:paraId="6C1B6342" w14:textId="77777777" w:rsidR="000C212C" w:rsidRPr="0020642B" w:rsidRDefault="000C212C" w:rsidP="000C212C"/>
    <w:p w14:paraId="71BBCD64" w14:textId="77777777" w:rsidR="000C212C" w:rsidRPr="0020642B" w:rsidRDefault="000C212C" w:rsidP="000C212C">
      <w:r w:rsidRPr="0020642B">
        <w:t>Mediante este documento, nuestra empresa como parte integrante del proyecto, en su calidad de empresa proveedora, acepta la participación en el mencionado proyecto en el término de las condiciones siguientes:</w:t>
      </w:r>
    </w:p>
    <w:p w14:paraId="4CC35D41" w14:textId="77777777" w:rsidR="000C212C" w:rsidRPr="0020642B" w:rsidRDefault="000C212C" w:rsidP="000C212C"/>
    <w:p w14:paraId="7DDD5E0D" w14:textId="77777777" w:rsidR="000C212C" w:rsidRPr="0020642B" w:rsidRDefault="000C212C" w:rsidP="000C212C">
      <w:proofErr w:type="gramStart"/>
      <w:r w:rsidRPr="0020642B">
        <w:t>Primero.-</w:t>
      </w:r>
      <w:proofErr w:type="gramEnd"/>
    </w:p>
    <w:p w14:paraId="306E17F4" w14:textId="2B547736" w:rsidR="000C212C" w:rsidRPr="0020642B" w:rsidRDefault="000C212C" w:rsidP="000C212C">
      <w:pPr>
        <w:jc w:val="both"/>
      </w:pPr>
      <w:r w:rsidRPr="0020642B">
        <w:t xml:space="preserve">Nuestra empresa ___________ (Nombre </w:t>
      </w:r>
      <w:proofErr w:type="gramStart"/>
      <w:r w:rsidRPr="0020642B">
        <w:t>de  la</w:t>
      </w:r>
      <w:proofErr w:type="gramEnd"/>
      <w:r w:rsidRPr="0020642B">
        <w:t xml:space="preserve"> empresa</w:t>
      </w:r>
      <w:proofErr w:type="gramStart"/>
      <w:r w:rsidRPr="0020642B">
        <w:t>),  declara</w:t>
      </w:r>
      <w:proofErr w:type="gramEnd"/>
      <w:r w:rsidRPr="0020642B">
        <w:t xml:space="preserve">  conocer y encontrarse conforme con el PROYECTO y </w:t>
      </w:r>
      <w:proofErr w:type="gramStart"/>
      <w:r w:rsidRPr="0020642B">
        <w:t>acuerda  trabajar</w:t>
      </w:r>
      <w:proofErr w:type="gramEnd"/>
      <w:r w:rsidRPr="0020642B">
        <w:t xml:space="preserve"> de manera coordinada con la empresa </w:t>
      </w:r>
      <w:proofErr w:type="spellStart"/>
      <w:r w:rsidRPr="0020642B">
        <w:t>solicitante______________y</w:t>
      </w:r>
      <w:proofErr w:type="spellEnd"/>
      <w:r w:rsidRPr="0020642B">
        <w:t xml:space="preserve"> la </w:t>
      </w:r>
      <w:r w:rsidR="009B7C16" w:rsidRPr="0020642B">
        <w:t xml:space="preserve">Empresa </w:t>
      </w:r>
      <w:proofErr w:type="spellStart"/>
      <w:r w:rsidR="009B7C16" w:rsidRPr="0020642B">
        <w:t>Tractora</w:t>
      </w:r>
      <w:r w:rsidRPr="0020642B">
        <w:t>_________________para</w:t>
      </w:r>
      <w:proofErr w:type="spellEnd"/>
      <w:r w:rsidRPr="0020642B">
        <w:t xml:space="preserve"> la correcta ejecución del Proyecto. Asimismo, nos comprometemos a cumplir el tenor de la propuesta técnica y financiera final aprobada por Innóvate y que formará parte integrante del Contrato de Adjudicación de Recursos No Reembolsables.</w:t>
      </w:r>
    </w:p>
    <w:p w14:paraId="0A99AF74" w14:textId="77777777" w:rsidR="000C212C" w:rsidRPr="0020642B" w:rsidRDefault="000C212C" w:rsidP="000C212C"/>
    <w:p w14:paraId="44ECB761" w14:textId="77777777" w:rsidR="000C212C" w:rsidRPr="0020642B" w:rsidRDefault="000C212C" w:rsidP="000C212C">
      <w:proofErr w:type="gramStart"/>
      <w:r w:rsidRPr="0020642B">
        <w:t>Segundo.-</w:t>
      </w:r>
      <w:proofErr w:type="gramEnd"/>
    </w:p>
    <w:p w14:paraId="4843CD98" w14:textId="356B45C8" w:rsidR="000C212C" w:rsidRPr="0020642B" w:rsidRDefault="000C212C" w:rsidP="000C212C">
      <w:pPr>
        <w:jc w:val="both"/>
      </w:pPr>
      <w:r w:rsidRPr="0020642B">
        <w:t xml:space="preserve">Acudir a las reuniones que promuevan las empresas Articuladora y/o </w:t>
      </w:r>
      <w:r w:rsidR="009B7C16" w:rsidRPr="0020642B">
        <w:t>Empresa Tractora</w:t>
      </w:r>
      <w:r w:rsidRPr="0020642B">
        <w:t xml:space="preserve"> para informar e informarse sobre el avance de la ejecución del proyecto.</w:t>
      </w:r>
    </w:p>
    <w:p w14:paraId="6C331363" w14:textId="77777777" w:rsidR="000C212C" w:rsidRPr="0020642B" w:rsidRDefault="000C212C" w:rsidP="000C212C"/>
    <w:p w14:paraId="7E7BAEA1" w14:textId="77777777" w:rsidR="000C212C" w:rsidRPr="0020642B" w:rsidRDefault="000C212C" w:rsidP="000C212C">
      <w:proofErr w:type="gramStart"/>
      <w:r w:rsidRPr="0020642B">
        <w:t>Tercero.-</w:t>
      </w:r>
      <w:proofErr w:type="gramEnd"/>
    </w:p>
    <w:p w14:paraId="69E74574" w14:textId="77777777" w:rsidR="000C212C" w:rsidRPr="0020642B" w:rsidRDefault="000C212C" w:rsidP="000C212C">
      <w:pPr>
        <w:jc w:val="both"/>
      </w:pPr>
      <w:r w:rsidRPr="0020642B">
        <w:t>Brindar las facilidades que se requieran, tales como; acceso a la información, acceso a instalaciones, reuniones de coordinación, convocatorias y otras acciones que permitan la ejecución adecuada del proyecto</w:t>
      </w:r>
    </w:p>
    <w:p w14:paraId="686073CA" w14:textId="77777777" w:rsidR="000C212C" w:rsidRPr="0020642B" w:rsidRDefault="000C212C" w:rsidP="000C212C"/>
    <w:p w14:paraId="574707DD" w14:textId="77777777" w:rsidR="000C212C" w:rsidRPr="0020642B" w:rsidRDefault="000C212C" w:rsidP="000C212C">
      <w:proofErr w:type="gramStart"/>
      <w:r w:rsidRPr="0020642B">
        <w:t>Cuarto.-</w:t>
      </w:r>
      <w:proofErr w:type="gramEnd"/>
    </w:p>
    <w:p w14:paraId="5B05904F" w14:textId="77777777" w:rsidR="000C212C" w:rsidRPr="0020642B" w:rsidRDefault="000C212C" w:rsidP="000C212C">
      <w:r w:rsidRPr="0020642B">
        <w:t xml:space="preserve">Realizar los </w:t>
      </w:r>
      <w:proofErr w:type="gramStart"/>
      <w:r w:rsidRPr="0020642B">
        <w:t>aportes monetario</w:t>
      </w:r>
      <w:proofErr w:type="gramEnd"/>
      <w:r w:rsidRPr="0020642B">
        <w:t xml:space="preserve"> y/o no monetario para la ejecución del PROYECTO</w:t>
      </w:r>
    </w:p>
    <w:p w14:paraId="7F7E1D88" w14:textId="77777777" w:rsidR="000C212C" w:rsidRPr="0020642B" w:rsidRDefault="000C212C" w:rsidP="000C212C"/>
    <w:p w14:paraId="243FEDC2" w14:textId="77777777" w:rsidR="000C212C" w:rsidRPr="0020642B" w:rsidRDefault="000C212C" w:rsidP="000C212C">
      <w:proofErr w:type="gramStart"/>
      <w:r w:rsidRPr="0020642B">
        <w:t>Quinto.-</w:t>
      </w:r>
      <w:proofErr w:type="gramEnd"/>
    </w:p>
    <w:p w14:paraId="4390EEFD" w14:textId="77777777" w:rsidR="000C212C" w:rsidRPr="0020642B" w:rsidRDefault="000C212C" w:rsidP="000C212C">
      <w:r w:rsidRPr="0020642B">
        <w:t>Poner en práctica las recomendaciones de los consultores, que permitan una adecuada implementación de los planes de mejora.</w:t>
      </w:r>
    </w:p>
    <w:p w14:paraId="2A2D2CA3" w14:textId="77777777" w:rsidR="000C212C" w:rsidRPr="0020642B" w:rsidRDefault="000C212C" w:rsidP="000C212C"/>
    <w:p w14:paraId="2216430E" w14:textId="77777777" w:rsidR="000C212C" w:rsidRPr="0020642B" w:rsidRDefault="000C212C" w:rsidP="000C212C">
      <w:proofErr w:type="gramStart"/>
      <w:r w:rsidRPr="0020642B">
        <w:t>Sexto.-</w:t>
      </w:r>
      <w:proofErr w:type="gramEnd"/>
    </w:p>
    <w:p w14:paraId="4B1741C2" w14:textId="77777777" w:rsidR="000C212C" w:rsidRPr="0020642B" w:rsidRDefault="000C212C" w:rsidP="000C212C">
      <w:r w:rsidRPr="0020642B">
        <w:t>Las coordinaciones sobre el PROYECTO se realizarán a través de la siguiente persona de contacto:</w:t>
      </w:r>
    </w:p>
    <w:p w14:paraId="564288DD" w14:textId="77777777" w:rsidR="000C212C" w:rsidRPr="0020642B" w:rsidRDefault="000C212C" w:rsidP="000C212C"/>
    <w:p w14:paraId="51897ADF" w14:textId="77777777" w:rsidR="000C212C" w:rsidRPr="0020642B" w:rsidRDefault="000C212C" w:rsidP="000C212C">
      <w:r w:rsidRPr="0020642B">
        <w:t xml:space="preserve">Nombre: </w:t>
      </w:r>
      <w:r w:rsidRPr="0020642B">
        <w:tab/>
      </w:r>
    </w:p>
    <w:p w14:paraId="223BAF21" w14:textId="77777777" w:rsidR="000C212C" w:rsidRPr="0020642B" w:rsidRDefault="000C212C" w:rsidP="000C212C">
      <w:r w:rsidRPr="0020642B">
        <w:t xml:space="preserve">DNI: </w:t>
      </w:r>
      <w:r w:rsidRPr="0020642B">
        <w:tab/>
      </w:r>
      <w:r w:rsidRPr="0020642B">
        <w:tab/>
      </w:r>
    </w:p>
    <w:p w14:paraId="66BA50F7" w14:textId="77777777" w:rsidR="000C212C" w:rsidRPr="0020642B" w:rsidRDefault="000C212C" w:rsidP="000C212C">
      <w:r w:rsidRPr="0020642B">
        <w:t>Dirección:</w:t>
      </w:r>
      <w:r w:rsidRPr="0020642B">
        <w:tab/>
        <w:t xml:space="preserve"> </w:t>
      </w:r>
    </w:p>
    <w:p w14:paraId="14C0F49E" w14:textId="77777777" w:rsidR="000C212C" w:rsidRPr="0020642B" w:rsidRDefault="000C212C" w:rsidP="000C212C">
      <w:proofErr w:type="spellStart"/>
      <w:r w:rsidRPr="0020642B">
        <w:t>Telef</w:t>
      </w:r>
      <w:proofErr w:type="spellEnd"/>
      <w:r w:rsidRPr="0020642B">
        <w:t xml:space="preserve">. Fijo: </w:t>
      </w:r>
      <w:r w:rsidRPr="0020642B">
        <w:tab/>
      </w:r>
      <w:r w:rsidRPr="0020642B">
        <w:tab/>
      </w:r>
    </w:p>
    <w:p w14:paraId="4974FF8E" w14:textId="77777777" w:rsidR="000C212C" w:rsidRPr="0020642B" w:rsidRDefault="000C212C" w:rsidP="000C212C">
      <w:proofErr w:type="spellStart"/>
      <w:r w:rsidRPr="0020642B">
        <w:t>Telef</w:t>
      </w:r>
      <w:proofErr w:type="spellEnd"/>
      <w:r w:rsidRPr="0020642B">
        <w:t xml:space="preserve">. Cel.:  </w:t>
      </w:r>
      <w:r w:rsidRPr="0020642B">
        <w:tab/>
      </w:r>
      <w:r w:rsidRPr="0020642B">
        <w:tab/>
      </w:r>
    </w:p>
    <w:p w14:paraId="287CC03B" w14:textId="77777777" w:rsidR="000C212C" w:rsidRPr="0020642B" w:rsidRDefault="000C212C" w:rsidP="000C212C">
      <w:r w:rsidRPr="0020642B">
        <w:t xml:space="preserve">E-Mail: </w:t>
      </w:r>
      <w:r w:rsidRPr="0020642B">
        <w:tab/>
      </w:r>
    </w:p>
    <w:p w14:paraId="54E76283" w14:textId="77777777" w:rsidR="000C212C" w:rsidRPr="0020642B" w:rsidRDefault="000C212C" w:rsidP="000C212C"/>
    <w:p w14:paraId="4BBB1594" w14:textId="77777777" w:rsidR="000C212C" w:rsidRPr="0020642B" w:rsidRDefault="000C212C" w:rsidP="000C212C">
      <w:r w:rsidRPr="0020642B">
        <w:t>La presentación de este documento implica la aceptación de las bases del Concurso y al presentar nuestra aceptación de compromisos nos sometemos a ella.</w:t>
      </w:r>
    </w:p>
    <w:p w14:paraId="6337AE5F" w14:textId="77777777" w:rsidR="000C212C" w:rsidRPr="0020642B" w:rsidRDefault="000C212C" w:rsidP="000C212C"/>
    <w:p w14:paraId="6A296A05" w14:textId="77777777" w:rsidR="000C212C" w:rsidRPr="0020642B" w:rsidRDefault="000C212C" w:rsidP="000C212C"/>
    <w:p w14:paraId="51D53727" w14:textId="77777777" w:rsidR="000C212C" w:rsidRPr="0020642B" w:rsidRDefault="000C212C" w:rsidP="000C212C">
      <w:r w:rsidRPr="0020642B">
        <w:t>Nombre del representante legal del proveedor Firma</w:t>
      </w:r>
    </w:p>
    <w:p w14:paraId="7BB1BE3D" w14:textId="77777777" w:rsidR="000C212C" w:rsidRPr="0020642B" w:rsidRDefault="000C212C" w:rsidP="000C212C">
      <w:r w:rsidRPr="0020642B">
        <w:t>Número de DNI del firmante Nombre de la Entidad</w:t>
      </w:r>
    </w:p>
    <w:p w14:paraId="6CDC19A7" w14:textId="77777777" w:rsidR="000C212C" w:rsidRPr="0020642B" w:rsidRDefault="000C212C" w:rsidP="000C212C">
      <w:r w:rsidRPr="0020642B">
        <w:lastRenderedPageBreak/>
        <w:t>________________________</w:t>
      </w:r>
    </w:p>
    <w:p w14:paraId="52D1004C" w14:textId="77777777" w:rsidR="000C212C" w:rsidRPr="0020642B" w:rsidRDefault="000C212C" w:rsidP="000C212C">
      <w:r w:rsidRPr="0020642B">
        <w:t xml:space="preserve">Nombre del representante legal </w:t>
      </w:r>
    </w:p>
    <w:p w14:paraId="37053B5A" w14:textId="77777777" w:rsidR="000C212C" w:rsidRPr="0020642B" w:rsidRDefault="000C212C" w:rsidP="000C212C">
      <w:r w:rsidRPr="0020642B">
        <w:t>Firma y sello</w:t>
      </w:r>
    </w:p>
    <w:p w14:paraId="5EC2BA12" w14:textId="77777777" w:rsidR="000C212C" w:rsidRPr="0020642B" w:rsidRDefault="000C212C" w:rsidP="000C212C">
      <w:r w:rsidRPr="0020642B">
        <w:t>DNI del firmante</w:t>
      </w:r>
    </w:p>
    <w:p w14:paraId="6F691E3A" w14:textId="77777777" w:rsidR="000C212C" w:rsidRPr="0020642B" w:rsidRDefault="000C212C" w:rsidP="000C212C">
      <w:r w:rsidRPr="0020642B">
        <w:t xml:space="preserve">Nombre de la Entidad </w:t>
      </w:r>
    </w:p>
    <w:p w14:paraId="2EB9812C" w14:textId="77777777" w:rsidR="000C212C" w:rsidRPr="0020642B" w:rsidRDefault="000C212C" w:rsidP="000C212C"/>
    <w:p w14:paraId="1D9D3041" w14:textId="77777777" w:rsidR="000C212C" w:rsidRPr="0020642B" w:rsidRDefault="000C212C" w:rsidP="000C212C"/>
    <w:p w14:paraId="3250FB17" w14:textId="77777777" w:rsidR="000C212C" w:rsidRPr="0020642B" w:rsidRDefault="000C212C" w:rsidP="000C212C">
      <w:pPr>
        <w:spacing w:after="160" w:line="259" w:lineRule="auto"/>
      </w:pPr>
      <w:r w:rsidRPr="0020642B">
        <w:br w:type="page"/>
      </w:r>
    </w:p>
    <w:p w14:paraId="67BD7426" w14:textId="662305C9" w:rsidR="000C212C" w:rsidRPr="0020642B" w:rsidRDefault="000C212C" w:rsidP="00925F97">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12" w:name="_Toc201160499"/>
      <w:bookmarkStart w:id="13" w:name="_Toc209677364"/>
      <w:r w:rsidRPr="0020642B">
        <w:rPr>
          <w:rFonts w:ascii="Calibri" w:hAnsi="Calibri" w:cs="Calibri"/>
          <w:b w:val="0"/>
          <w:bCs w:val="0"/>
          <w:sz w:val="22"/>
          <w:szCs w:val="22"/>
        </w:rPr>
        <w:lastRenderedPageBreak/>
        <w:t xml:space="preserve">ANEXO </w:t>
      </w:r>
      <w:r w:rsidR="00925F97" w:rsidRPr="0020642B">
        <w:rPr>
          <w:rFonts w:ascii="Calibri" w:hAnsi="Calibri" w:cs="Calibri"/>
          <w:b w:val="0"/>
          <w:bCs w:val="0"/>
          <w:sz w:val="22"/>
          <w:szCs w:val="22"/>
        </w:rPr>
        <w:t>IV</w:t>
      </w:r>
      <w:r w:rsidRPr="0020642B">
        <w:rPr>
          <w:rFonts w:ascii="Calibri" w:hAnsi="Calibri" w:cs="Calibri"/>
          <w:b w:val="0"/>
          <w:bCs w:val="0"/>
          <w:sz w:val="22"/>
          <w:szCs w:val="22"/>
        </w:rPr>
        <w:t xml:space="preserve">: CARTA DE COMPROMISO DE LA EMPRESA </w:t>
      </w:r>
      <w:r w:rsidR="009B7C16" w:rsidRPr="0020642B">
        <w:rPr>
          <w:rFonts w:ascii="Calibri" w:hAnsi="Calibri" w:cs="Calibri"/>
          <w:b w:val="0"/>
          <w:bCs w:val="0"/>
          <w:sz w:val="22"/>
          <w:szCs w:val="22"/>
        </w:rPr>
        <w:t>TRACTORA</w:t>
      </w:r>
      <w:r w:rsidRPr="0020642B">
        <w:rPr>
          <w:rFonts w:ascii="Calibri" w:hAnsi="Calibri" w:cs="Calibri"/>
          <w:b w:val="0"/>
          <w:bCs w:val="0"/>
          <w:sz w:val="22"/>
          <w:szCs w:val="22"/>
        </w:rPr>
        <w:t xml:space="preserve"> Y LA ENTIDAD ARTICULADORA PARA LA EJECUCIÓN DEL PROYECTO PDP-EC</w:t>
      </w:r>
      <w:bookmarkEnd w:id="12"/>
      <w:bookmarkEnd w:id="13"/>
    </w:p>
    <w:p w14:paraId="6A1DCAFE" w14:textId="77777777" w:rsidR="000C212C" w:rsidRPr="0020642B" w:rsidRDefault="000C212C" w:rsidP="000C212C">
      <w:pPr>
        <w:spacing w:after="160" w:line="259" w:lineRule="auto"/>
      </w:pPr>
    </w:p>
    <w:p w14:paraId="14014F6A" w14:textId="4248886C" w:rsidR="000C212C" w:rsidRPr="0020642B" w:rsidRDefault="000C212C" w:rsidP="000C212C">
      <w:pPr>
        <w:spacing w:after="160" w:line="259" w:lineRule="auto"/>
        <w:jc w:val="both"/>
      </w:pPr>
      <w:r w:rsidRPr="0020642B">
        <w:t xml:space="preserve">Conste por  el  presente  documento  el  compromiso de Asociación para la ejecución del  proyecto _______________(nombre del proyecto) celebrado entre la  empresa Articuladora ____________(nombre de la entidad solicitante), con RUC ______________, debidamente representado por __________________(nombre del representante legal) con partida  Registral </w:t>
      </w:r>
      <w:proofErr w:type="spellStart"/>
      <w:r w:rsidRPr="0020642B">
        <w:t>N°</w:t>
      </w:r>
      <w:proofErr w:type="spellEnd"/>
      <w:r w:rsidRPr="0020642B">
        <w:t xml:space="preserve">_________________de ____________(señalar ciudad), identificado con  DNI ___________, con domicilio legal  en ________________(dirección); y la </w:t>
      </w:r>
      <w:r w:rsidR="00D81000" w:rsidRPr="0020642B">
        <w:t>Empresa Tractora</w:t>
      </w:r>
      <w:r w:rsidRPr="0020642B">
        <w:t xml:space="preserve">* _______________(nombre de la empresa), RUC _________________, debidamente representado por _______________________(nombre del representante legal), con partida registral </w:t>
      </w:r>
      <w:proofErr w:type="spellStart"/>
      <w:r w:rsidRPr="0020642B">
        <w:t>N°</w:t>
      </w:r>
      <w:proofErr w:type="spellEnd"/>
      <w:r w:rsidRPr="0020642B">
        <w:t xml:space="preserve">________________de_____________(señalar cuidad) identificado con DNI _______________, con domicilio legal en _________________________ (señalar domicilio). </w:t>
      </w:r>
    </w:p>
    <w:p w14:paraId="11504085" w14:textId="77777777" w:rsidR="000C212C" w:rsidRPr="0020642B" w:rsidRDefault="000C212C" w:rsidP="000C212C">
      <w:pPr>
        <w:spacing w:after="160" w:line="259" w:lineRule="auto"/>
        <w:rPr>
          <w:sz w:val="16"/>
          <w:szCs w:val="16"/>
        </w:rPr>
      </w:pPr>
      <w:r w:rsidRPr="0020642B">
        <w:rPr>
          <w:sz w:val="16"/>
          <w:szCs w:val="16"/>
        </w:rPr>
        <w:t>(</w:t>
      </w:r>
      <w:proofErr w:type="gramStart"/>
      <w:r w:rsidRPr="0020642B">
        <w:rPr>
          <w:sz w:val="16"/>
          <w:szCs w:val="16"/>
        </w:rPr>
        <w:t>*)Consignar</w:t>
      </w:r>
      <w:proofErr w:type="gramEnd"/>
      <w:r w:rsidRPr="0020642B">
        <w:rPr>
          <w:sz w:val="16"/>
          <w:szCs w:val="16"/>
        </w:rPr>
        <w:t xml:space="preserve"> información del país de origen.</w:t>
      </w:r>
    </w:p>
    <w:p w14:paraId="4EC7EBD5" w14:textId="77777777" w:rsidR="000C212C" w:rsidRPr="0020642B" w:rsidRDefault="000C212C" w:rsidP="000C212C">
      <w:pPr>
        <w:spacing w:after="160" w:line="259" w:lineRule="auto"/>
      </w:pPr>
      <w:r w:rsidRPr="0020642B">
        <w:t>Las partes convienen en lo siguiente:</w:t>
      </w:r>
    </w:p>
    <w:p w14:paraId="66AF2916" w14:textId="77777777" w:rsidR="000C212C" w:rsidRPr="0020642B" w:rsidRDefault="000C212C" w:rsidP="00295298">
      <w:pPr>
        <w:spacing w:after="160" w:line="259" w:lineRule="auto"/>
        <w:jc w:val="both"/>
      </w:pPr>
      <w:r w:rsidRPr="0020642B">
        <w:t>CLÁUSULA PRIMERA: OBJETO DEL ACUERDO</w:t>
      </w:r>
    </w:p>
    <w:p w14:paraId="68C8219B" w14:textId="3BAB6418" w:rsidR="000C212C" w:rsidRPr="0020642B" w:rsidRDefault="000C212C" w:rsidP="00295298">
      <w:pPr>
        <w:spacing w:after="160" w:line="259" w:lineRule="auto"/>
        <w:jc w:val="both"/>
      </w:pPr>
      <w:r w:rsidRPr="0020642B">
        <w:t xml:space="preserve">Establecer los términos, condiciones y compromisos de las partes para la ejecución de las actividades del proyecto: </w:t>
      </w:r>
      <w:proofErr w:type="gramStart"/>
      <w:r w:rsidRPr="0020642B">
        <w:t xml:space="preserve">“ </w:t>
      </w:r>
      <w:r w:rsidRPr="0020642B">
        <w:tab/>
      </w:r>
      <w:proofErr w:type="gramEnd"/>
      <w:r w:rsidRPr="0020642B">
        <w:t xml:space="preserve">” (nombre del proyecto PDP-EC) presentado al Programa de Desarrollo de Proveedores con enfoque de Economía Circular de la Unidad Ejecutora del Programa Nacional de </w:t>
      </w:r>
      <w:r w:rsidR="00295298" w:rsidRPr="0020642B">
        <w:t xml:space="preserve">Desarrollo Tecnológico e </w:t>
      </w:r>
      <w:r w:rsidRPr="0020642B">
        <w:t xml:space="preserve">Innovación </w:t>
      </w:r>
      <w:r w:rsidR="00295298" w:rsidRPr="0020642B">
        <w:t>– PROINNOVATE</w:t>
      </w:r>
      <w:r w:rsidRPr="0020642B">
        <w:t>, al cual en adelante se denominará EL PROYECTO.</w:t>
      </w:r>
    </w:p>
    <w:p w14:paraId="60BE37BC" w14:textId="77777777" w:rsidR="000C212C" w:rsidRPr="0020642B" w:rsidRDefault="000C212C" w:rsidP="00295298">
      <w:pPr>
        <w:spacing w:after="160" w:line="259" w:lineRule="auto"/>
        <w:jc w:val="both"/>
      </w:pPr>
      <w:r w:rsidRPr="0020642B">
        <w:t>El presente documento no genera una persona jurídica, ni ningún sujeto autónomo de derechos.</w:t>
      </w:r>
    </w:p>
    <w:p w14:paraId="7C6D0DDF" w14:textId="77777777" w:rsidR="000C212C" w:rsidRPr="0020642B" w:rsidRDefault="000C212C" w:rsidP="00295298">
      <w:pPr>
        <w:spacing w:after="160" w:line="259" w:lineRule="auto"/>
        <w:jc w:val="both"/>
      </w:pPr>
      <w:r w:rsidRPr="0020642B">
        <w:t>CLÁUSULA SEGUNDA: DURACIÓN Y VIGENCIA</w:t>
      </w:r>
    </w:p>
    <w:p w14:paraId="7EBA1766" w14:textId="69D7F0C0" w:rsidR="000C212C" w:rsidRPr="0020642B" w:rsidRDefault="000C212C" w:rsidP="00295298">
      <w:pPr>
        <w:spacing w:after="160" w:line="259" w:lineRule="auto"/>
        <w:jc w:val="both"/>
      </w:pPr>
      <w:r w:rsidRPr="0020642B">
        <w:t xml:space="preserve">La vigencia del presente documento será coincidente con la vigencia del contrato de adjudicación de recursos no reembolsables celebrado por la ENTIDAD SOLICITANTE con el </w:t>
      </w:r>
      <w:r w:rsidR="00D862F7" w:rsidRPr="0020642B">
        <w:t>PROINNOVATE</w:t>
      </w:r>
      <w:r w:rsidRPr="0020642B">
        <w:t>, por lo que a partir de dicho momento las obligaciones establecidas en el presente documento serán exigibles para las partes. En consecuencia, la fecha de inicio de acuerdo del presente documento es la que corresponde a la firma del Contrato de Adjudicación hasta la fecha de término, siendo el que corresponda al cierre del PROYECTO PDP-EC.</w:t>
      </w:r>
    </w:p>
    <w:p w14:paraId="442099C4" w14:textId="77777777" w:rsidR="000C212C" w:rsidRPr="0020642B" w:rsidRDefault="000C212C" w:rsidP="000C212C">
      <w:pPr>
        <w:spacing w:after="160" w:line="259" w:lineRule="auto"/>
      </w:pPr>
      <w:r w:rsidRPr="0020642B">
        <w:t>CLÁUSULA TERCERA: EJECUCIÓN DEL PROYECTO PDP-EC</w:t>
      </w:r>
    </w:p>
    <w:p w14:paraId="31B7DBD5" w14:textId="7B47149E" w:rsidR="000C212C" w:rsidRPr="0020642B" w:rsidRDefault="000C212C" w:rsidP="00295298">
      <w:pPr>
        <w:spacing w:after="160" w:line="259" w:lineRule="auto"/>
        <w:jc w:val="both"/>
      </w:pPr>
      <w:r w:rsidRPr="0020642B">
        <w:t xml:space="preserve">Las partes declaran conocer y encontrarse conformes con el PROYECTO y acuerdan que </w:t>
      </w:r>
      <w:r w:rsidRPr="0020642B">
        <w:tab/>
        <w:t xml:space="preserve"> (señalar el nombre </w:t>
      </w:r>
      <w:r w:rsidR="00295298" w:rsidRPr="0020642B">
        <w:t>de la Articuladora) será responsable directa de su ejecución y en</w:t>
      </w:r>
      <w:r w:rsidRPr="0020642B">
        <w:t xml:space="preserve"> adelante se denominará la ENTIDAD EJECUTORA. Asimismo, la </w:t>
      </w:r>
      <w:r w:rsidR="00D81000" w:rsidRPr="0020642B">
        <w:t>Empresa Tractora</w:t>
      </w:r>
      <w:r w:rsidRPr="0020642B">
        <w:t xml:space="preserve"> declara conocer y estar conforme con las empresas proveedoras participantes del PROYECTO, en adelante las PROVEEDORAS, quienes se comprometen individualmente, en documentos adjuntos, a trabajar con la </w:t>
      </w:r>
      <w:r w:rsidR="00D81000" w:rsidRPr="0020642B">
        <w:t>Empresa Tractora</w:t>
      </w:r>
      <w:r w:rsidRPr="0020642B">
        <w:t xml:space="preserve"> en la ejecución de actividades.</w:t>
      </w:r>
    </w:p>
    <w:p w14:paraId="757935DE" w14:textId="417A38C8" w:rsidR="000C212C" w:rsidRPr="0020642B" w:rsidRDefault="000C212C" w:rsidP="00295298">
      <w:pPr>
        <w:spacing w:after="160" w:line="259" w:lineRule="auto"/>
        <w:jc w:val="both"/>
      </w:pPr>
      <w:r w:rsidRPr="0020642B">
        <w:t xml:space="preserve">Las partes se comprometen a ejecutar el PROYECTO y se obligan a cumplir el tenor de la propuesta técnica y financiera final que será aprobada por </w:t>
      </w:r>
      <w:r w:rsidR="00D862F7" w:rsidRPr="0020642B">
        <w:t>PROINNOVATE</w:t>
      </w:r>
      <w:r w:rsidRPr="0020642B">
        <w:t xml:space="preserve"> y que formará parte integrante del Contrato de Adjudicación de RNR.</w:t>
      </w:r>
    </w:p>
    <w:p w14:paraId="46148E64" w14:textId="77777777" w:rsidR="000C212C" w:rsidRPr="0020642B" w:rsidRDefault="000C212C" w:rsidP="000C212C">
      <w:pPr>
        <w:spacing w:after="160" w:line="259" w:lineRule="auto"/>
      </w:pPr>
      <w:r w:rsidRPr="0020642B">
        <w:t>CLÁUSULA CUARTA: APORTES DE LAS ENTIDADES AL PROYECTO PDP</w:t>
      </w:r>
    </w:p>
    <w:p w14:paraId="1DA77F34" w14:textId="77777777" w:rsidR="000C212C" w:rsidRPr="0020642B" w:rsidRDefault="000C212C" w:rsidP="000C212C">
      <w:pPr>
        <w:spacing w:after="160" w:line="259" w:lineRule="auto"/>
      </w:pPr>
    </w:p>
    <w:p w14:paraId="3DC79E72" w14:textId="77777777" w:rsidR="000C212C" w:rsidRPr="0020642B" w:rsidRDefault="000C212C" w:rsidP="000C212C">
      <w:pPr>
        <w:spacing w:after="160" w:line="259" w:lineRule="auto"/>
      </w:pPr>
      <w:r w:rsidRPr="0020642B">
        <w:t>Las partes acuerdan realizar los siguientes aportes para la ejecución del PROYECTO:</w:t>
      </w:r>
    </w:p>
    <w:tbl>
      <w:tblPr>
        <w:tblStyle w:val="TableNormal1"/>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985"/>
        <w:gridCol w:w="1983"/>
      </w:tblGrid>
      <w:tr w:rsidR="000C212C" w:rsidRPr="0020642B" w14:paraId="0A7B0F0E" w14:textId="77777777" w:rsidTr="00050990">
        <w:trPr>
          <w:trHeight w:hRule="exact" w:val="731"/>
        </w:trPr>
        <w:tc>
          <w:tcPr>
            <w:tcW w:w="3970" w:type="dxa"/>
            <w:vMerge w:val="restart"/>
            <w:shd w:val="clear" w:color="auto" w:fill="F1F1F1"/>
          </w:tcPr>
          <w:p w14:paraId="2E1649DE" w14:textId="77777777" w:rsidR="000C212C" w:rsidRPr="0020642B" w:rsidRDefault="000C212C" w:rsidP="00050990">
            <w:pPr>
              <w:pStyle w:val="TableParagraph"/>
              <w:spacing w:before="68"/>
            </w:pPr>
            <w:r w:rsidRPr="0020642B">
              <w:lastRenderedPageBreak/>
              <w:t>Nombre de la Entidad</w:t>
            </w:r>
          </w:p>
        </w:tc>
        <w:tc>
          <w:tcPr>
            <w:tcW w:w="1985" w:type="dxa"/>
            <w:shd w:val="clear" w:color="auto" w:fill="F1F1F1"/>
          </w:tcPr>
          <w:p w14:paraId="281C83F2" w14:textId="77777777" w:rsidR="000C212C" w:rsidRPr="0020642B" w:rsidRDefault="000C212C" w:rsidP="00050990">
            <w:pPr>
              <w:pStyle w:val="TableParagraph"/>
              <w:spacing w:before="68" w:line="295" w:lineRule="auto"/>
              <w:ind w:left="454" w:right="438" w:firstLine="14"/>
            </w:pPr>
            <w:r w:rsidRPr="0020642B">
              <w:t>Aporte No Monetario</w:t>
            </w:r>
          </w:p>
        </w:tc>
        <w:tc>
          <w:tcPr>
            <w:tcW w:w="1983" w:type="dxa"/>
            <w:shd w:val="clear" w:color="auto" w:fill="F1F1F1"/>
          </w:tcPr>
          <w:p w14:paraId="68FE9A87" w14:textId="77777777" w:rsidR="000C212C" w:rsidRPr="0020642B" w:rsidRDefault="000C212C" w:rsidP="00050990">
            <w:pPr>
              <w:pStyle w:val="TableParagraph"/>
              <w:spacing w:before="68" w:line="295" w:lineRule="auto"/>
              <w:ind w:left="455" w:right="435" w:firstLine="185"/>
            </w:pPr>
            <w:r w:rsidRPr="0020642B">
              <w:t>Aporte Monetario</w:t>
            </w:r>
          </w:p>
        </w:tc>
      </w:tr>
      <w:tr w:rsidR="000C212C" w:rsidRPr="0020642B" w14:paraId="7E458E6C" w14:textId="77777777" w:rsidTr="00050990">
        <w:trPr>
          <w:trHeight w:hRule="exact" w:val="370"/>
        </w:trPr>
        <w:tc>
          <w:tcPr>
            <w:tcW w:w="3970" w:type="dxa"/>
            <w:vMerge/>
            <w:shd w:val="clear" w:color="auto" w:fill="F1F1F1"/>
          </w:tcPr>
          <w:p w14:paraId="2DFD2FAE" w14:textId="77777777" w:rsidR="000C212C" w:rsidRPr="0020642B" w:rsidRDefault="000C212C" w:rsidP="00050990"/>
        </w:tc>
        <w:tc>
          <w:tcPr>
            <w:tcW w:w="1985" w:type="dxa"/>
            <w:shd w:val="clear" w:color="auto" w:fill="F1F1F1"/>
          </w:tcPr>
          <w:p w14:paraId="651AE466" w14:textId="77777777" w:rsidR="000C212C" w:rsidRPr="0020642B" w:rsidRDefault="000C212C" w:rsidP="00050990">
            <w:pPr>
              <w:pStyle w:val="TableParagraph"/>
              <w:spacing w:before="66"/>
              <w:ind w:left="825" w:right="828"/>
              <w:jc w:val="center"/>
            </w:pPr>
            <w:r w:rsidRPr="0020642B">
              <w:t>S/.</w:t>
            </w:r>
          </w:p>
        </w:tc>
        <w:tc>
          <w:tcPr>
            <w:tcW w:w="1983" w:type="dxa"/>
            <w:shd w:val="clear" w:color="auto" w:fill="F1F1F1"/>
          </w:tcPr>
          <w:p w14:paraId="53B9141D" w14:textId="77777777" w:rsidR="000C212C" w:rsidRPr="0020642B" w:rsidRDefault="000C212C" w:rsidP="00050990">
            <w:pPr>
              <w:pStyle w:val="TableParagraph"/>
              <w:spacing w:before="66"/>
              <w:ind w:left="827" w:right="825"/>
              <w:jc w:val="center"/>
            </w:pPr>
            <w:r w:rsidRPr="0020642B">
              <w:t>S/.</w:t>
            </w:r>
          </w:p>
        </w:tc>
      </w:tr>
      <w:tr w:rsidR="000C212C" w:rsidRPr="0020642B" w14:paraId="639F0A69" w14:textId="77777777" w:rsidTr="00050990">
        <w:trPr>
          <w:trHeight w:hRule="exact" w:val="490"/>
        </w:trPr>
        <w:tc>
          <w:tcPr>
            <w:tcW w:w="3970" w:type="dxa"/>
          </w:tcPr>
          <w:p w14:paraId="4D75C908" w14:textId="196CB60F" w:rsidR="000C212C" w:rsidRPr="0020642B" w:rsidRDefault="00D81000" w:rsidP="00050990">
            <w:pPr>
              <w:pStyle w:val="TableParagraph"/>
              <w:spacing w:before="66"/>
            </w:pPr>
            <w:r w:rsidRPr="0020642B">
              <w:t>Empresa Tractora</w:t>
            </w:r>
          </w:p>
        </w:tc>
        <w:tc>
          <w:tcPr>
            <w:tcW w:w="1985" w:type="dxa"/>
          </w:tcPr>
          <w:p w14:paraId="3AAE253A" w14:textId="77777777" w:rsidR="000C212C" w:rsidRPr="0020642B" w:rsidRDefault="000C212C" w:rsidP="00050990"/>
        </w:tc>
        <w:tc>
          <w:tcPr>
            <w:tcW w:w="1983" w:type="dxa"/>
          </w:tcPr>
          <w:p w14:paraId="45D6FC6F" w14:textId="77777777" w:rsidR="000C212C" w:rsidRPr="0020642B" w:rsidRDefault="000C212C" w:rsidP="00050990"/>
        </w:tc>
      </w:tr>
      <w:tr w:rsidR="000C212C" w:rsidRPr="0020642B" w14:paraId="428C1C0F" w14:textId="77777777" w:rsidTr="00050990">
        <w:trPr>
          <w:trHeight w:hRule="exact" w:val="490"/>
        </w:trPr>
        <w:tc>
          <w:tcPr>
            <w:tcW w:w="3970" w:type="dxa"/>
          </w:tcPr>
          <w:p w14:paraId="675F410C" w14:textId="77777777" w:rsidR="000C212C" w:rsidRPr="0020642B" w:rsidRDefault="000C212C" w:rsidP="00050990">
            <w:pPr>
              <w:pStyle w:val="TableParagraph"/>
              <w:spacing w:before="66"/>
            </w:pPr>
            <w:r w:rsidRPr="0020642B">
              <w:t>Articuladora</w:t>
            </w:r>
          </w:p>
        </w:tc>
        <w:tc>
          <w:tcPr>
            <w:tcW w:w="1985" w:type="dxa"/>
          </w:tcPr>
          <w:p w14:paraId="4C4F6092" w14:textId="77777777" w:rsidR="000C212C" w:rsidRPr="0020642B" w:rsidRDefault="000C212C" w:rsidP="00050990"/>
        </w:tc>
        <w:tc>
          <w:tcPr>
            <w:tcW w:w="1983" w:type="dxa"/>
          </w:tcPr>
          <w:p w14:paraId="1C389A82" w14:textId="77777777" w:rsidR="000C212C" w:rsidRPr="0020642B" w:rsidRDefault="000C212C" w:rsidP="00050990"/>
        </w:tc>
      </w:tr>
      <w:tr w:rsidR="000C212C" w:rsidRPr="0020642B" w14:paraId="0B6F44C7" w14:textId="77777777" w:rsidTr="00050990">
        <w:trPr>
          <w:trHeight w:hRule="exact" w:val="490"/>
        </w:trPr>
        <w:tc>
          <w:tcPr>
            <w:tcW w:w="3970" w:type="dxa"/>
          </w:tcPr>
          <w:p w14:paraId="141D3315" w14:textId="77777777" w:rsidR="000C212C" w:rsidRPr="0020642B" w:rsidRDefault="000C212C" w:rsidP="00050990">
            <w:pPr>
              <w:pStyle w:val="TableParagraph"/>
              <w:spacing w:before="66"/>
            </w:pPr>
            <w:r w:rsidRPr="0020642B">
              <w:t>Proveedores</w:t>
            </w:r>
          </w:p>
        </w:tc>
        <w:tc>
          <w:tcPr>
            <w:tcW w:w="1985" w:type="dxa"/>
          </w:tcPr>
          <w:p w14:paraId="3F3D78FB" w14:textId="77777777" w:rsidR="000C212C" w:rsidRPr="0020642B" w:rsidRDefault="000C212C" w:rsidP="00050990"/>
        </w:tc>
        <w:tc>
          <w:tcPr>
            <w:tcW w:w="1983" w:type="dxa"/>
          </w:tcPr>
          <w:p w14:paraId="3457128C" w14:textId="77777777" w:rsidR="000C212C" w:rsidRPr="0020642B" w:rsidRDefault="000C212C" w:rsidP="00050990"/>
        </w:tc>
      </w:tr>
      <w:tr w:rsidR="000C212C" w:rsidRPr="0020642B" w14:paraId="47D78E29" w14:textId="77777777" w:rsidTr="00050990">
        <w:trPr>
          <w:trHeight w:hRule="exact" w:val="490"/>
        </w:trPr>
        <w:tc>
          <w:tcPr>
            <w:tcW w:w="3970" w:type="dxa"/>
          </w:tcPr>
          <w:p w14:paraId="46AE3772" w14:textId="77777777" w:rsidR="000C212C" w:rsidRPr="0020642B" w:rsidRDefault="000C212C" w:rsidP="00050990">
            <w:pPr>
              <w:pStyle w:val="TableParagraph"/>
              <w:spacing w:before="66"/>
            </w:pPr>
            <w:r w:rsidRPr="0020642B">
              <w:t>Aportes de Terceros</w:t>
            </w:r>
          </w:p>
        </w:tc>
        <w:tc>
          <w:tcPr>
            <w:tcW w:w="1985" w:type="dxa"/>
          </w:tcPr>
          <w:p w14:paraId="2491F040" w14:textId="77777777" w:rsidR="000C212C" w:rsidRPr="0020642B" w:rsidRDefault="000C212C" w:rsidP="00050990"/>
        </w:tc>
        <w:tc>
          <w:tcPr>
            <w:tcW w:w="1983" w:type="dxa"/>
          </w:tcPr>
          <w:p w14:paraId="0DBA86F1" w14:textId="77777777" w:rsidR="000C212C" w:rsidRPr="0020642B" w:rsidRDefault="000C212C" w:rsidP="00050990"/>
        </w:tc>
      </w:tr>
      <w:tr w:rsidR="000C212C" w:rsidRPr="0020642B" w14:paraId="42A8C4F3" w14:textId="77777777" w:rsidTr="00050990">
        <w:trPr>
          <w:trHeight w:hRule="exact" w:val="492"/>
        </w:trPr>
        <w:tc>
          <w:tcPr>
            <w:tcW w:w="3970" w:type="dxa"/>
          </w:tcPr>
          <w:p w14:paraId="3375A718" w14:textId="77777777" w:rsidR="000C212C" w:rsidRPr="0020642B" w:rsidRDefault="000C212C" w:rsidP="00050990">
            <w:pPr>
              <w:pStyle w:val="TableParagraph"/>
              <w:spacing w:before="69"/>
              <w:ind w:right="100"/>
              <w:jc w:val="right"/>
              <w:rPr>
                <w:i/>
              </w:rPr>
            </w:pPr>
            <w:r w:rsidRPr="0020642B">
              <w:rPr>
                <w:i/>
              </w:rPr>
              <w:t>Total</w:t>
            </w:r>
          </w:p>
        </w:tc>
        <w:tc>
          <w:tcPr>
            <w:tcW w:w="1985" w:type="dxa"/>
          </w:tcPr>
          <w:p w14:paraId="43980249" w14:textId="77777777" w:rsidR="000C212C" w:rsidRPr="0020642B" w:rsidRDefault="000C212C" w:rsidP="00050990"/>
        </w:tc>
        <w:tc>
          <w:tcPr>
            <w:tcW w:w="1983" w:type="dxa"/>
          </w:tcPr>
          <w:p w14:paraId="399C77B2" w14:textId="77777777" w:rsidR="000C212C" w:rsidRPr="0020642B" w:rsidRDefault="000C212C" w:rsidP="00050990"/>
        </w:tc>
      </w:tr>
    </w:tbl>
    <w:p w14:paraId="5F987D96" w14:textId="77777777" w:rsidR="000C212C" w:rsidRPr="0020642B" w:rsidRDefault="000C212C" w:rsidP="000C212C">
      <w:pPr>
        <w:spacing w:after="160" w:line="259" w:lineRule="auto"/>
      </w:pPr>
    </w:p>
    <w:p w14:paraId="7816BF20" w14:textId="77777777" w:rsidR="000C212C" w:rsidRPr="0020642B" w:rsidRDefault="000C212C" w:rsidP="000C212C">
      <w:pPr>
        <w:spacing w:after="160" w:line="259" w:lineRule="auto"/>
      </w:pPr>
      <w:r w:rsidRPr="0020642B">
        <w:t>En caso de existir diferencia entre el monto de los aportes detallados en el contrato de adjudicación de recursos no reembolsables y el presente documento de compromiso, primará lo establecido en el Contrato de Adjudicación de RNR.</w:t>
      </w:r>
    </w:p>
    <w:p w14:paraId="1BAF3473" w14:textId="77777777" w:rsidR="000C212C" w:rsidRPr="0020642B" w:rsidRDefault="000C212C" w:rsidP="000C212C">
      <w:pPr>
        <w:spacing w:after="160" w:line="259" w:lineRule="auto"/>
      </w:pPr>
      <w:r w:rsidRPr="0020642B">
        <w:t>CLÁUSULA QUINTA: OBLIGACIONES DE LAS PARTES</w:t>
      </w:r>
    </w:p>
    <w:p w14:paraId="2B7BE2FD" w14:textId="77777777" w:rsidR="000C212C" w:rsidRPr="0020642B" w:rsidRDefault="000C212C" w:rsidP="000C212C">
      <w:pPr>
        <w:spacing w:after="160" w:line="259" w:lineRule="auto"/>
      </w:pPr>
      <w:r w:rsidRPr="0020642B">
        <w:t>Las partes acuerdan cumplir con las siguientes obligaciones:</w:t>
      </w:r>
    </w:p>
    <w:p w14:paraId="4ABFDB20" w14:textId="77777777" w:rsidR="000C212C" w:rsidRPr="0020642B" w:rsidRDefault="000C212C" w:rsidP="00C97F14">
      <w:pPr>
        <w:pStyle w:val="Prrafodelista"/>
        <w:widowControl/>
        <w:numPr>
          <w:ilvl w:val="1"/>
          <w:numId w:val="17"/>
        </w:numPr>
        <w:spacing w:after="160" w:line="259" w:lineRule="auto"/>
        <w:ind w:left="851" w:hanging="700"/>
      </w:pPr>
      <w:r w:rsidRPr="0020642B">
        <w:t>Realizar el aporte monetario y no monetario oportunamente, con base a lo señalado en el PROYECTO.</w:t>
      </w:r>
    </w:p>
    <w:p w14:paraId="3D4644F3" w14:textId="3706756D" w:rsidR="000C212C" w:rsidRPr="0020642B" w:rsidRDefault="000C212C" w:rsidP="00C97F14">
      <w:pPr>
        <w:pStyle w:val="Prrafodelista"/>
        <w:widowControl/>
        <w:numPr>
          <w:ilvl w:val="1"/>
          <w:numId w:val="17"/>
        </w:numPr>
        <w:spacing w:after="160" w:line="259" w:lineRule="auto"/>
        <w:ind w:left="851" w:hanging="700"/>
      </w:pPr>
      <w:r w:rsidRPr="0020642B">
        <w:t xml:space="preserve">Cumplir con los entregables y las actividades previstas en el PROYECTO y la propuesta técnica y financiera final que será aprobada por el </w:t>
      </w:r>
      <w:r w:rsidR="00D862F7" w:rsidRPr="0020642B">
        <w:t>PROINNOVATE</w:t>
      </w:r>
      <w:r w:rsidRPr="0020642B">
        <w:t xml:space="preserve"> y que formará parte integrante del Contrato de Adjudicación de RNR, con la calidad y oportunidad requerida por </w:t>
      </w:r>
      <w:r w:rsidR="00D862F7" w:rsidRPr="0020642B">
        <w:t>PROINNOVATE</w:t>
      </w:r>
      <w:r w:rsidRPr="0020642B">
        <w:t>.</w:t>
      </w:r>
    </w:p>
    <w:p w14:paraId="4BCFEE73" w14:textId="0D978531" w:rsidR="000C212C" w:rsidRPr="0020642B" w:rsidRDefault="000C212C" w:rsidP="00C97F14">
      <w:pPr>
        <w:pStyle w:val="Prrafodelista"/>
        <w:widowControl/>
        <w:numPr>
          <w:ilvl w:val="1"/>
          <w:numId w:val="17"/>
        </w:numPr>
        <w:spacing w:after="160" w:line="259" w:lineRule="auto"/>
        <w:ind w:left="851" w:hanging="700"/>
      </w:pPr>
      <w:r w:rsidRPr="0020642B">
        <w:t xml:space="preserve">Sostener reuniones periódicas para informar e informarse sobre la ejecución del proyecto y proponer a </w:t>
      </w:r>
      <w:r w:rsidR="00D862F7" w:rsidRPr="0020642B">
        <w:t>PROINNOVATE</w:t>
      </w:r>
      <w:r w:rsidRPr="0020642B">
        <w:t>, cambios o ajustes al PROYECTO.</w:t>
      </w:r>
    </w:p>
    <w:p w14:paraId="02FB9942" w14:textId="2D63B5E6" w:rsidR="000C212C" w:rsidRPr="0020642B" w:rsidRDefault="000C212C" w:rsidP="00C97F14">
      <w:pPr>
        <w:pStyle w:val="Prrafodelista"/>
        <w:widowControl/>
        <w:numPr>
          <w:ilvl w:val="1"/>
          <w:numId w:val="17"/>
        </w:numPr>
        <w:spacing w:after="160" w:line="259" w:lineRule="auto"/>
        <w:ind w:left="851" w:hanging="700"/>
      </w:pPr>
      <w:r w:rsidRPr="0020642B">
        <w:t xml:space="preserve">Remitir a </w:t>
      </w:r>
      <w:r w:rsidR="00D862F7" w:rsidRPr="0020642B">
        <w:t>PROINNOVATE</w:t>
      </w:r>
      <w:r w:rsidRPr="0020642B">
        <w:t xml:space="preserve"> oportunamente los informes técnicos y financieros según lo establecido en el Contrato de Adjudicación de RNR.</w:t>
      </w:r>
    </w:p>
    <w:p w14:paraId="09332689" w14:textId="77777777" w:rsidR="000C212C" w:rsidRPr="0020642B" w:rsidRDefault="000C212C" w:rsidP="00C97F14">
      <w:pPr>
        <w:pStyle w:val="Prrafodelista"/>
        <w:widowControl/>
        <w:numPr>
          <w:ilvl w:val="1"/>
          <w:numId w:val="17"/>
        </w:numPr>
        <w:spacing w:after="160" w:line="259" w:lineRule="auto"/>
        <w:ind w:left="851" w:hanging="700"/>
      </w:pPr>
      <w:r w:rsidRPr="0020642B">
        <w:t>Dar seguimiento permanente al cumplimiento de las actividades, metas y resultados del proyecto.</w:t>
      </w:r>
    </w:p>
    <w:p w14:paraId="0A5A1A09" w14:textId="77777777" w:rsidR="000C212C" w:rsidRPr="0020642B" w:rsidRDefault="000C212C" w:rsidP="000C212C">
      <w:pPr>
        <w:spacing w:after="160" w:line="259" w:lineRule="auto"/>
      </w:pPr>
      <w:r w:rsidRPr="0020642B">
        <w:t>CLÁUSULA SEXTA: REPRESENTANTES DE LAS PARTES ANTE EL PROYECTO PDP</w:t>
      </w:r>
    </w:p>
    <w:p w14:paraId="3DA58195" w14:textId="15A51544" w:rsidR="000C212C" w:rsidRPr="0020642B" w:rsidRDefault="00295298" w:rsidP="00295298">
      <w:pPr>
        <w:spacing w:after="160" w:line="259" w:lineRule="auto"/>
        <w:jc w:val="both"/>
      </w:pPr>
      <w:r w:rsidRPr="0020642B">
        <w:t>Las partes acuerdan</w:t>
      </w:r>
      <w:r w:rsidR="000C212C" w:rsidRPr="0020642B">
        <w:t xml:space="preserve"> que   </w:t>
      </w:r>
      <w:r w:rsidRPr="0020642B">
        <w:t>el señor</w:t>
      </w:r>
      <w:r w:rsidR="000C212C" w:rsidRPr="0020642B">
        <w:t xml:space="preserve">(a) </w:t>
      </w:r>
      <w:r w:rsidR="000C212C" w:rsidRPr="0020642B">
        <w:tab/>
        <w:t>(</w:t>
      </w:r>
      <w:r w:rsidRPr="0020642B">
        <w:t>nombre completo), asumirá el cargo</w:t>
      </w:r>
      <w:r w:rsidR="000C212C" w:rsidRPr="0020642B">
        <w:t xml:space="preserve"> de Coordinador General del PROYECTO y será responsable de mantener informada a las partes sobre su ejecución. Las partes acuerdan que las coordinaciones sobre el PROYECTO se realizarán a través de las siguientes personas de contacto:</w:t>
      </w:r>
    </w:p>
    <w:p w14:paraId="1169162A" w14:textId="77777777" w:rsidR="000C212C" w:rsidRPr="0020642B" w:rsidRDefault="000C212C" w:rsidP="00C97F14">
      <w:pPr>
        <w:pStyle w:val="Prrafodelista"/>
        <w:widowControl/>
        <w:numPr>
          <w:ilvl w:val="0"/>
          <w:numId w:val="24"/>
        </w:numPr>
        <w:spacing w:after="160" w:line="259" w:lineRule="auto"/>
      </w:pPr>
      <w:r w:rsidRPr="0020642B">
        <w:t>________________ (nombre completo) por _________________ (nombre de la Articuladora)</w:t>
      </w:r>
    </w:p>
    <w:p w14:paraId="0783FE76" w14:textId="2A0F6819" w:rsidR="000C212C" w:rsidRPr="0020642B" w:rsidRDefault="000C212C" w:rsidP="00C97F14">
      <w:pPr>
        <w:pStyle w:val="Prrafodelista"/>
        <w:widowControl/>
        <w:numPr>
          <w:ilvl w:val="0"/>
          <w:numId w:val="24"/>
        </w:numPr>
        <w:spacing w:after="160" w:line="259" w:lineRule="auto"/>
      </w:pPr>
      <w:r w:rsidRPr="0020642B">
        <w:t xml:space="preserve">________________ (nombre completo) por _________________ (nombre de la </w:t>
      </w:r>
      <w:r w:rsidR="00D81000" w:rsidRPr="0020642B">
        <w:t>Empresa Tractora</w:t>
      </w:r>
      <w:r w:rsidRPr="0020642B">
        <w:t>)</w:t>
      </w:r>
    </w:p>
    <w:p w14:paraId="6DC5A6FE" w14:textId="77777777" w:rsidR="000C212C" w:rsidRPr="0020642B" w:rsidRDefault="000C212C" w:rsidP="000C212C">
      <w:pPr>
        <w:spacing w:after="160" w:line="259" w:lineRule="auto"/>
      </w:pPr>
      <w:r w:rsidRPr="0020642B">
        <w:t>CLÁUSULA SÉPTIMA: CONFIDENCIALIDAD</w:t>
      </w:r>
    </w:p>
    <w:p w14:paraId="52A44BF8" w14:textId="77777777" w:rsidR="000C212C" w:rsidRPr="0020642B" w:rsidRDefault="000C212C" w:rsidP="000C212C">
      <w:pPr>
        <w:spacing w:after="160" w:line="259" w:lineRule="auto"/>
      </w:pPr>
      <w:r w:rsidRPr="0020642B">
        <w:t>Las partes se comprometen a no divulgar ni publicar las informaciones científicas o técnicas a las que tengan acceso en el marco del PROYECTO, sin la autorización expresa de las partes.</w:t>
      </w:r>
    </w:p>
    <w:p w14:paraId="04033FF1" w14:textId="77777777" w:rsidR="000C212C" w:rsidRPr="0020642B" w:rsidRDefault="000C212C" w:rsidP="000C212C">
      <w:pPr>
        <w:spacing w:after="160" w:line="259" w:lineRule="auto"/>
      </w:pPr>
      <w:r w:rsidRPr="0020642B">
        <w:t>CLÁUSULA OCTAVA: PUBLICACIONES</w:t>
      </w:r>
    </w:p>
    <w:p w14:paraId="0BB8A1AC" w14:textId="4C0300F3" w:rsidR="000C212C" w:rsidRPr="0020642B" w:rsidRDefault="000C212C" w:rsidP="000C212C">
      <w:pPr>
        <w:spacing w:after="160" w:line="259" w:lineRule="auto"/>
      </w:pPr>
      <w:r w:rsidRPr="0020642B">
        <w:t xml:space="preserve">Las partes se obligan a reconocer a </w:t>
      </w:r>
      <w:r w:rsidR="00D862F7" w:rsidRPr="0020642B">
        <w:t>PROINNOVATE</w:t>
      </w:r>
      <w:r w:rsidRPr="0020642B">
        <w:t xml:space="preserve"> – PRODUCE, como las entidades que cofinanciaron el </w:t>
      </w:r>
      <w:r w:rsidRPr="0020642B">
        <w:lastRenderedPageBreak/>
        <w:t>PROYECTO en toda publicación o divulgación parcial o total de sus resultados, así como en toda presentación pública que se realice. Esta obligación subsistirá aun luego de finalizado el PROYECTO.</w:t>
      </w:r>
    </w:p>
    <w:p w14:paraId="451F01E6" w14:textId="77777777" w:rsidR="000C212C" w:rsidRPr="0020642B" w:rsidRDefault="000C212C" w:rsidP="000C212C">
      <w:pPr>
        <w:spacing w:after="160" w:line="259" w:lineRule="auto"/>
      </w:pPr>
      <w:r w:rsidRPr="0020642B">
        <w:t>CLÁUSULA NOVENA: INCUMPLIMIENTO DEL ACUERDO</w:t>
      </w:r>
    </w:p>
    <w:p w14:paraId="5198BA28" w14:textId="32333B85" w:rsidR="000C212C" w:rsidRPr="0020642B" w:rsidRDefault="000C212C" w:rsidP="000C212C">
      <w:pPr>
        <w:spacing w:after="160" w:line="259" w:lineRule="auto"/>
      </w:pPr>
      <w:r w:rsidRPr="0020642B">
        <w:t xml:space="preserve">En caso que cualquiera de las partes incumpla con las obligaciones que le corresponda en virtud del presente acuerdo, aquella que se vea perjudicada requerirá a la otra su cumplimiento. De persistir en el incumplimiento, la parte afectada comunicará a </w:t>
      </w:r>
      <w:r w:rsidR="00D862F7" w:rsidRPr="0020642B">
        <w:t>PROINNOVATE</w:t>
      </w:r>
      <w:r w:rsidRPr="0020642B">
        <w:t xml:space="preserve"> al respecto a fin de que aplique las medidas de la sanción que correspondan de acuerdo a su normatividad interna.</w:t>
      </w:r>
    </w:p>
    <w:p w14:paraId="6B2A760F" w14:textId="77777777" w:rsidR="000C212C" w:rsidRPr="0020642B" w:rsidRDefault="000C212C" w:rsidP="000C212C">
      <w:pPr>
        <w:spacing w:after="160" w:line="259" w:lineRule="auto"/>
      </w:pPr>
      <w:r w:rsidRPr="0020642B">
        <w:t>El incumplimiento además generará la pérdida de los derechos cualquier titularidad de la propiedad intelectual que surja por la ejecución del proyecto.</w:t>
      </w:r>
    </w:p>
    <w:p w14:paraId="56FFFC02" w14:textId="77777777" w:rsidR="000C212C" w:rsidRPr="0020642B" w:rsidRDefault="000C212C" w:rsidP="000C212C">
      <w:pPr>
        <w:spacing w:after="160" w:line="259" w:lineRule="auto"/>
      </w:pPr>
      <w:r w:rsidRPr="0020642B">
        <w:t>CLÁUSULA DÉCIMA: LEY APLICABLE</w:t>
      </w:r>
    </w:p>
    <w:p w14:paraId="3573BB68" w14:textId="77777777" w:rsidR="000C212C" w:rsidRPr="0020642B" w:rsidRDefault="000C212C" w:rsidP="000C212C">
      <w:pPr>
        <w:spacing w:after="160" w:line="259" w:lineRule="auto"/>
      </w:pPr>
      <w:r w:rsidRPr="0020642B">
        <w:t>El presente documento de compromiso se interpretará de conformidad con las leyes de la República del Perú, las mismas que regirán para determinar los respectivos derechos y obligaciones de la parte.</w:t>
      </w:r>
    </w:p>
    <w:p w14:paraId="33E96717" w14:textId="77777777" w:rsidR="000C212C" w:rsidRPr="0020642B" w:rsidRDefault="000C212C" w:rsidP="000C212C">
      <w:pPr>
        <w:spacing w:after="160" w:line="259" w:lineRule="auto"/>
      </w:pPr>
      <w:r w:rsidRPr="0020642B">
        <w:t>CLÁUSULA DÉCIMA PRIMERA: DOMICILIO COMÚN DE LAS PARTES SUSCRIBIENTES</w:t>
      </w:r>
    </w:p>
    <w:p w14:paraId="1C249CD2" w14:textId="77777777" w:rsidR="000C212C" w:rsidRPr="0020642B" w:rsidRDefault="000C212C" w:rsidP="000C212C">
      <w:pPr>
        <w:spacing w:after="160" w:line="259" w:lineRule="auto"/>
      </w:pPr>
      <w:r w:rsidRPr="0020642B">
        <w:t>Las partes acuerdan señalar como domicilio común el siguiente: ____________________________, donde se recibirá toda la correspondencia referida a la ejecución del proyecto denominado _________________.</w:t>
      </w:r>
    </w:p>
    <w:p w14:paraId="43A0F85C" w14:textId="77777777" w:rsidR="000C212C" w:rsidRPr="0020642B" w:rsidRDefault="000C212C" w:rsidP="000C212C">
      <w:pPr>
        <w:spacing w:after="160" w:line="259" w:lineRule="auto"/>
      </w:pPr>
    </w:p>
    <w:p w14:paraId="1164B39F" w14:textId="77777777" w:rsidR="000C212C" w:rsidRPr="0020642B" w:rsidRDefault="000C212C" w:rsidP="000C212C">
      <w:pPr>
        <w:spacing w:after="160" w:line="259" w:lineRule="auto"/>
      </w:pPr>
      <w:r w:rsidRPr="0020642B">
        <w:t>Firmado el presente en señal de conformidad el _____________________ (fecha y firmas de los que suscriben).</w:t>
      </w:r>
    </w:p>
    <w:p w14:paraId="5F4B9834" w14:textId="77777777" w:rsidR="000C212C" w:rsidRPr="0020642B" w:rsidRDefault="000C212C" w:rsidP="000C212C">
      <w:pPr>
        <w:spacing w:after="160" w:line="259" w:lineRule="auto"/>
      </w:pPr>
      <w:r w:rsidRPr="0020642B">
        <w:br w:type="page"/>
      </w:r>
    </w:p>
    <w:p w14:paraId="76BBEA31" w14:textId="77777777" w:rsidR="00BC350F" w:rsidRPr="0020642B" w:rsidRDefault="00BC350F" w:rsidP="007D5D0D">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14" w:name="_Toc489864308"/>
      <w:bookmarkStart w:id="15" w:name="_Toc489864923"/>
      <w:bookmarkStart w:id="16" w:name="_Toc489865262"/>
      <w:bookmarkStart w:id="17" w:name="_Toc27395587"/>
      <w:bookmarkStart w:id="18" w:name="_Toc209677365"/>
      <w:r w:rsidRPr="0020642B">
        <w:rPr>
          <w:rFonts w:ascii="Calibri" w:hAnsi="Calibri" w:cs="Calibri"/>
          <w:b w:val="0"/>
          <w:bCs w:val="0"/>
          <w:sz w:val="22"/>
          <w:szCs w:val="22"/>
        </w:rPr>
        <w:lastRenderedPageBreak/>
        <w:t>ANEXO V: PARTIDAS PRESUPUESTALES</w:t>
      </w:r>
      <w:bookmarkEnd w:id="14"/>
      <w:bookmarkEnd w:id="15"/>
      <w:bookmarkEnd w:id="16"/>
      <w:bookmarkEnd w:id="17"/>
      <w:bookmarkEnd w:id="18"/>
      <w:r w:rsidRPr="0020642B">
        <w:rPr>
          <w:rFonts w:ascii="Calibri" w:hAnsi="Calibri" w:cs="Calibri"/>
          <w:b w:val="0"/>
          <w:bCs w:val="0"/>
          <w:sz w:val="22"/>
          <w:szCs w:val="22"/>
        </w:rPr>
        <w:tab/>
      </w:r>
    </w:p>
    <w:p w14:paraId="2214561C" w14:textId="77777777" w:rsidR="00BC350F" w:rsidRPr="0020642B" w:rsidRDefault="00BC350F" w:rsidP="00BC350F">
      <w:pPr>
        <w:pStyle w:val="Textoindependiente"/>
        <w:rPr>
          <w:sz w:val="20"/>
        </w:rPr>
      </w:pPr>
    </w:p>
    <w:p w14:paraId="013830D7" w14:textId="77777777" w:rsidR="00BC350F" w:rsidRPr="0020642B" w:rsidRDefault="00BC350F" w:rsidP="00BC350F">
      <w:pPr>
        <w:pStyle w:val="Textoindependiente"/>
        <w:spacing w:before="3"/>
        <w:rPr>
          <w:sz w:val="10"/>
        </w:rPr>
      </w:pPr>
    </w:p>
    <w:tbl>
      <w:tblPr>
        <w:tblStyle w:val="TableNormal"/>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3"/>
        <w:gridCol w:w="470"/>
        <w:gridCol w:w="4954"/>
        <w:gridCol w:w="2838"/>
      </w:tblGrid>
      <w:tr w:rsidR="00BC350F" w:rsidRPr="0020642B" w14:paraId="1D8D1061" w14:textId="77777777" w:rsidTr="00BC350F">
        <w:trPr>
          <w:trHeight w:hRule="exact" w:val="278"/>
          <w:tblHeader/>
        </w:trPr>
        <w:tc>
          <w:tcPr>
            <w:tcW w:w="1673" w:type="dxa"/>
            <w:gridSpan w:val="2"/>
            <w:vMerge w:val="restart"/>
            <w:shd w:val="clear" w:color="auto" w:fill="BEBEBE"/>
          </w:tcPr>
          <w:p w14:paraId="63B65237" w14:textId="77777777" w:rsidR="00BC350F" w:rsidRPr="0020642B" w:rsidRDefault="00BC350F" w:rsidP="00050990">
            <w:pPr>
              <w:pStyle w:val="TableParagraph"/>
              <w:ind w:left="139" w:right="120" w:firstLine="316"/>
            </w:pPr>
            <w:r w:rsidRPr="0020642B">
              <w:t>Partidas Presupuestales</w:t>
            </w:r>
          </w:p>
        </w:tc>
        <w:tc>
          <w:tcPr>
            <w:tcW w:w="4954" w:type="dxa"/>
            <w:shd w:val="clear" w:color="auto" w:fill="BEBEBE"/>
          </w:tcPr>
          <w:p w14:paraId="647CE4F7" w14:textId="77777777" w:rsidR="00BC350F" w:rsidRPr="0020642B" w:rsidRDefault="00BC350F" w:rsidP="00050990">
            <w:pPr>
              <w:pStyle w:val="TableParagraph"/>
              <w:spacing w:line="265" w:lineRule="exact"/>
              <w:ind w:left="0" w:right="-3"/>
              <w:jc w:val="center"/>
            </w:pPr>
            <w:r w:rsidRPr="0020642B">
              <w:t>Monetario</w:t>
            </w:r>
          </w:p>
        </w:tc>
        <w:tc>
          <w:tcPr>
            <w:tcW w:w="2838" w:type="dxa"/>
            <w:shd w:val="clear" w:color="auto" w:fill="BEBEBE"/>
          </w:tcPr>
          <w:p w14:paraId="2668CCFF" w14:textId="77777777" w:rsidR="00BC350F" w:rsidRPr="0020642B" w:rsidRDefault="00BC350F" w:rsidP="00050990">
            <w:pPr>
              <w:pStyle w:val="TableParagraph"/>
              <w:spacing w:line="265" w:lineRule="exact"/>
              <w:ind w:left="145"/>
              <w:jc w:val="center"/>
            </w:pPr>
            <w:r w:rsidRPr="0020642B">
              <w:t>No Monetario</w:t>
            </w:r>
          </w:p>
        </w:tc>
      </w:tr>
      <w:tr w:rsidR="00BC350F" w:rsidRPr="0020642B" w14:paraId="141F38EE" w14:textId="77777777" w:rsidTr="00BC350F">
        <w:trPr>
          <w:trHeight w:hRule="exact" w:val="538"/>
          <w:tblHeader/>
        </w:trPr>
        <w:tc>
          <w:tcPr>
            <w:tcW w:w="1673" w:type="dxa"/>
            <w:gridSpan w:val="2"/>
            <w:vMerge/>
            <w:shd w:val="clear" w:color="auto" w:fill="BEBEBE"/>
          </w:tcPr>
          <w:p w14:paraId="47BA267D" w14:textId="77777777" w:rsidR="00BC350F" w:rsidRPr="0020642B" w:rsidRDefault="00BC350F" w:rsidP="00050990"/>
        </w:tc>
        <w:tc>
          <w:tcPr>
            <w:tcW w:w="4954" w:type="dxa"/>
            <w:shd w:val="clear" w:color="auto" w:fill="BEBEBE"/>
          </w:tcPr>
          <w:p w14:paraId="4B636DAA" w14:textId="77777777" w:rsidR="00BC350F" w:rsidRPr="0020642B" w:rsidRDefault="00BC350F" w:rsidP="00050990">
            <w:pPr>
              <w:pStyle w:val="TableParagraph"/>
              <w:spacing w:line="265" w:lineRule="exact"/>
              <w:ind w:left="0" w:right="-3"/>
              <w:jc w:val="center"/>
            </w:pPr>
            <w:r w:rsidRPr="0020642B">
              <w:t>PDP y Solicitante</w:t>
            </w:r>
          </w:p>
        </w:tc>
        <w:tc>
          <w:tcPr>
            <w:tcW w:w="2838" w:type="dxa"/>
            <w:shd w:val="clear" w:color="auto" w:fill="BEBEBE"/>
          </w:tcPr>
          <w:p w14:paraId="4072EDF2" w14:textId="77777777" w:rsidR="00BC350F" w:rsidRPr="0020642B" w:rsidRDefault="00BC350F" w:rsidP="00050990">
            <w:pPr>
              <w:pStyle w:val="TableParagraph"/>
              <w:spacing w:line="265" w:lineRule="exact"/>
              <w:ind w:left="3"/>
              <w:jc w:val="center"/>
            </w:pPr>
            <w:r w:rsidRPr="0020642B">
              <w:t>Solicitante</w:t>
            </w:r>
          </w:p>
        </w:tc>
      </w:tr>
      <w:tr w:rsidR="00BC350F" w:rsidRPr="0020642B" w14:paraId="28D3082D" w14:textId="77777777" w:rsidTr="00BC350F">
        <w:trPr>
          <w:trHeight w:hRule="exact" w:val="5702"/>
        </w:trPr>
        <w:tc>
          <w:tcPr>
            <w:tcW w:w="1673" w:type="dxa"/>
            <w:gridSpan w:val="2"/>
          </w:tcPr>
          <w:p w14:paraId="0CD7B80A" w14:textId="77777777" w:rsidR="00BC350F" w:rsidRPr="0020642B" w:rsidRDefault="00BC350F" w:rsidP="00050990">
            <w:pPr>
              <w:pStyle w:val="TableParagraph"/>
              <w:spacing w:line="265" w:lineRule="exact"/>
              <w:ind w:right="120"/>
            </w:pPr>
            <w:r w:rsidRPr="0020642B">
              <w:t>Consultorías</w:t>
            </w:r>
          </w:p>
        </w:tc>
        <w:tc>
          <w:tcPr>
            <w:tcW w:w="4954" w:type="dxa"/>
          </w:tcPr>
          <w:p w14:paraId="4ABC063D" w14:textId="77777777" w:rsidR="00BC350F" w:rsidRPr="0020642B" w:rsidRDefault="00BC350F" w:rsidP="00050990">
            <w:pPr>
              <w:pStyle w:val="TableParagraph"/>
              <w:ind w:right="99"/>
              <w:jc w:val="both"/>
            </w:pPr>
            <w:r w:rsidRPr="0020642B">
              <w:t>Las consultorías son servicios especializados de expertos en temas puntuales y en periodos específicos, con la finalidad de apoyar el desarrollo de las actividades del proyecto, como por ejemplo diagnósticos, elaboración de plan de mejora, entre otros.</w:t>
            </w:r>
          </w:p>
          <w:p w14:paraId="2A482B40" w14:textId="77777777" w:rsidR="00BC350F" w:rsidRPr="0020642B" w:rsidRDefault="00BC350F" w:rsidP="00050990">
            <w:pPr>
              <w:pStyle w:val="TableParagraph"/>
              <w:spacing w:before="1"/>
              <w:ind w:left="0"/>
            </w:pPr>
          </w:p>
          <w:p w14:paraId="2DB00EF7" w14:textId="77777777" w:rsidR="00BC350F" w:rsidRPr="0020642B" w:rsidRDefault="00BC350F" w:rsidP="00050990">
            <w:pPr>
              <w:pStyle w:val="TableParagraph"/>
              <w:ind w:right="101"/>
              <w:jc w:val="both"/>
            </w:pPr>
            <w:r w:rsidRPr="0020642B">
              <w:t>Las consultorías también pueden ser contratadas para brindar capacitación y/o asistencia técnica en temas específicos relacionados con las actividades propuestas en el proyecto, así como también para el entrenamiento del personal y garantizar las transferencias tecnológicas requeridas.</w:t>
            </w:r>
          </w:p>
          <w:p w14:paraId="563AF5F7" w14:textId="77777777" w:rsidR="00BC350F" w:rsidRPr="0020642B" w:rsidRDefault="00BC350F" w:rsidP="00050990">
            <w:pPr>
              <w:pStyle w:val="TableParagraph"/>
              <w:spacing w:before="10"/>
              <w:ind w:left="0"/>
              <w:rPr>
                <w:sz w:val="21"/>
              </w:rPr>
            </w:pPr>
          </w:p>
          <w:p w14:paraId="2EFAF593" w14:textId="77777777" w:rsidR="00BC350F" w:rsidRPr="0020642B" w:rsidRDefault="00BC350F" w:rsidP="00050990">
            <w:pPr>
              <w:pStyle w:val="TableParagraph"/>
              <w:ind w:right="101"/>
              <w:jc w:val="both"/>
            </w:pPr>
            <w:r w:rsidRPr="0020642B">
              <w:t>Las consultorías pueden ser de carácter nacional o extranjero y son a todo costo (incluyen honorarios, viáticos, pasajes, etc.)</w:t>
            </w:r>
          </w:p>
          <w:p w14:paraId="6CABD101" w14:textId="77777777" w:rsidR="00BC350F" w:rsidRPr="0020642B" w:rsidRDefault="00BC350F" w:rsidP="00050990">
            <w:pPr>
              <w:pStyle w:val="TableParagraph"/>
              <w:ind w:left="0"/>
            </w:pPr>
          </w:p>
          <w:p w14:paraId="167E13F1" w14:textId="77777777" w:rsidR="00BC350F" w:rsidRPr="0020642B" w:rsidRDefault="00BC350F" w:rsidP="00050990">
            <w:pPr>
              <w:pStyle w:val="TableParagraph"/>
              <w:spacing w:before="1"/>
              <w:ind w:right="103"/>
              <w:jc w:val="both"/>
            </w:pPr>
            <w:r w:rsidRPr="0020642B">
              <w:t>Los consultores son agentes externos y en ningún caso forman parte del personal de las entidades solicitantes.</w:t>
            </w:r>
          </w:p>
        </w:tc>
        <w:tc>
          <w:tcPr>
            <w:tcW w:w="2838" w:type="dxa"/>
          </w:tcPr>
          <w:p w14:paraId="7DCFD2B3" w14:textId="77777777" w:rsidR="00BC350F" w:rsidRPr="0020642B" w:rsidRDefault="00BC350F" w:rsidP="00050990">
            <w:pPr>
              <w:pStyle w:val="TableParagraph"/>
              <w:spacing w:line="265" w:lineRule="exact"/>
            </w:pPr>
            <w:r w:rsidRPr="0020642B">
              <w:t>No aplica</w:t>
            </w:r>
          </w:p>
        </w:tc>
      </w:tr>
      <w:tr w:rsidR="00BC350F" w:rsidRPr="0020642B" w14:paraId="131FE7EB" w14:textId="77777777" w:rsidTr="00BC350F">
        <w:trPr>
          <w:trHeight w:hRule="exact" w:val="2236"/>
        </w:trPr>
        <w:tc>
          <w:tcPr>
            <w:tcW w:w="1203" w:type="dxa"/>
            <w:tcBorders>
              <w:right w:val="nil"/>
            </w:tcBorders>
          </w:tcPr>
          <w:p w14:paraId="42ED7672" w14:textId="77777777" w:rsidR="00BC350F" w:rsidRPr="0020642B" w:rsidRDefault="00BC350F" w:rsidP="00050990">
            <w:pPr>
              <w:pStyle w:val="TableParagraph"/>
              <w:ind w:right="292"/>
            </w:pPr>
            <w:r w:rsidRPr="0020642B">
              <w:t>Servicios Terceros</w:t>
            </w:r>
          </w:p>
        </w:tc>
        <w:tc>
          <w:tcPr>
            <w:tcW w:w="470" w:type="dxa"/>
            <w:tcBorders>
              <w:left w:val="nil"/>
            </w:tcBorders>
          </w:tcPr>
          <w:p w14:paraId="2AE5D3EC" w14:textId="77777777" w:rsidR="00BC350F" w:rsidRPr="0020642B" w:rsidRDefault="00BC350F" w:rsidP="00050990">
            <w:pPr>
              <w:pStyle w:val="TableParagraph"/>
              <w:spacing w:line="265" w:lineRule="exact"/>
              <w:ind w:left="0" w:right="99"/>
              <w:jc w:val="right"/>
            </w:pPr>
            <w:r w:rsidRPr="0020642B">
              <w:t>de</w:t>
            </w:r>
          </w:p>
        </w:tc>
        <w:tc>
          <w:tcPr>
            <w:tcW w:w="4954" w:type="dxa"/>
          </w:tcPr>
          <w:p w14:paraId="4DFFDCC6" w14:textId="77777777" w:rsidR="00BC350F" w:rsidRPr="0020642B" w:rsidRDefault="00BC350F" w:rsidP="00050990">
            <w:pPr>
              <w:pStyle w:val="TableParagraph"/>
              <w:ind w:right="100"/>
              <w:jc w:val="both"/>
            </w:pPr>
            <w:r w:rsidRPr="0020642B">
              <w:t>Son los pagos efectuados a terceros por servicios de: análisis de laboratorio, ensayos de laboratorio, certificaciones de calidad, servicios tecnológicos, servicios de mantenimiento de equipos, servicios para el desarrollo de productos y otros servicios a terceros directamente asociados al proyecto, cuya pertenencia deberá estar sustentada en la propuesta e implementación del mismo.</w:t>
            </w:r>
          </w:p>
        </w:tc>
        <w:tc>
          <w:tcPr>
            <w:tcW w:w="2838" w:type="dxa"/>
          </w:tcPr>
          <w:p w14:paraId="6BC5822D" w14:textId="77777777" w:rsidR="00BC350F" w:rsidRPr="0020642B" w:rsidRDefault="00BC350F" w:rsidP="00050990">
            <w:pPr>
              <w:pStyle w:val="TableParagraph"/>
              <w:spacing w:line="265" w:lineRule="exact"/>
            </w:pPr>
            <w:r w:rsidRPr="0020642B">
              <w:t>No aplica</w:t>
            </w:r>
          </w:p>
        </w:tc>
      </w:tr>
      <w:tr w:rsidR="00BC350F" w:rsidRPr="0020642B" w14:paraId="07456DAF" w14:textId="77777777" w:rsidTr="00BC350F">
        <w:trPr>
          <w:trHeight w:hRule="exact" w:val="1351"/>
        </w:trPr>
        <w:tc>
          <w:tcPr>
            <w:tcW w:w="1203" w:type="dxa"/>
            <w:tcBorders>
              <w:right w:val="nil"/>
            </w:tcBorders>
          </w:tcPr>
          <w:p w14:paraId="4A10E7AE" w14:textId="77777777" w:rsidR="00BC350F" w:rsidRPr="0020642B" w:rsidRDefault="00BC350F" w:rsidP="00050990">
            <w:pPr>
              <w:pStyle w:val="TableParagraph"/>
              <w:ind w:right="119"/>
            </w:pPr>
            <w:r w:rsidRPr="0020642B">
              <w:t>Materiales Insumos</w:t>
            </w:r>
          </w:p>
        </w:tc>
        <w:tc>
          <w:tcPr>
            <w:tcW w:w="470" w:type="dxa"/>
            <w:tcBorders>
              <w:left w:val="nil"/>
            </w:tcBorders>
          </w:tcPr>
          <w:p w14:paraId="0594D8BA" w14:textId="77777777" w:rsidR="00BC350F" w:rsidRPr="0020642B" w:rsidRDefault="00BC350F" w:rsidP="00050990">
            <w:pPr>
              <w:pStyle w:val="TableParagraph"/>
              <w:spacing w:line="265" w:lineRule="exact"/>
              <w:ind w:left="0" w:right="99"/>
              <w:jc w:val="right"/>
            </w:pPr>
            <w:r w:rsidRPr="0020642B">
              <w:t>e</w:t>
            </w:r>
          </w:p>
        </w:tc>
        <w:tc>
          <w:tcPr>
            <w:tcW w:w="4954" w:type="dxa"/>
          </w:tcPr>
          <w:p w14:paraId="3A4B1B3B" w14:textId="77777777" w:rsidR="00BC350F" w:rsidRPr="0020642B" w:rsidRDefault="00BC350F" w:rsidP="00050990">
            <w:pPr>
              <w:pStyle w:val="TableParagraph"/>
              <w:ind w:right="101"/>
              <w:jc w:val="both"/>
            </w:pPr>
            <w:r w:rsidRPr="0020642B">
              <w:t>Adquisición de los materiales e insumos diversos para capacitación, asistencias técnicas u otros requeridos para el desarrollo de las actividades del</w:t>
            </w:r>
            <w:r w:rsidRPr="0020642B">
              <w:rPr>
                <w:spacing w:val="-8"/>
              </w:rPr>
              <w:t xml:space="preserve"> </w:t>
            </w:r>
            <w:r w:rsidRPr="0020642B">
              <w:t>proyecto.</w:t>
            </w:r>
          </w:p>
        </w:tc>
        <w:tc>
          <w:tcPr>
            <w:tcW w:w="2838" w:type="dxa"/>
          </w:tcPr>
          <w:p w14:paraId="6E608118" w14:textId="77777777" w:rsidR="00BC350F" w:rsidRPr="0020642B" w:rsidRDefault="00BC350F" w:rsidP="00050990">
            <w:pPr>
              <w:pStyle w:val="TableParagraph"/>
              <w:ind w:right="99"/>
              <w:jc w:val="both"/>
            </w:pPr>
            <w:r w:rsidRPr="0020642B">
              <w:t>Valorización de los materiales e insumos utilizados en las actividades del proyecto.</w:t>
            </w:r>
          </w:p>
        </w:tc>
      </w:tr>
      <w:tr w:rsidR="00BC350F" w:rsidRPr="0020642B" w14:paraId="0A82FE37" w14:textId="77777777" w:rsidTr="00BC350F">
        <w:trPr>
          <w:trHeight w:hRule="exact" w:val="3396"/>
        </w:trPr>
        <w:tc>
          <w:tcPr>
            <w:tcW w:w="1203" w:type="dxa"/>
            <w:tcBorders>
              <w:right w:val="nil"/>
            </w:tcBorders>
          </w:tcPr>
          <w:p w14:paraId="0D8D7EB6" w14:textId="77777777" w:rsidR="00BC350F" w:rsidRPr="0020642B" w:rsidRDefault="00BC350F" w:rsidP="00050990">
            <w:pPr>
              <w:pStyle w:val="TableParagraph"/>
              <w:spacing w:before="1" w:line="237" w:lineRule="auto"/>
              <w:ind w:right="375"/>
            </w:pPr>
            <w:r w:rsidRPr="0020642B">
              <w:t>Pasajes Viáticos</w:t>
            </w:r>
          </w:p>
        </w:tc>
        <w:tc>
          <w:tcPr>
            <w:tcW w:w="470" w:type="dxa"/>
            <w:tcBorders>
              <w:left w:val="nil"/>
            </w:tcBorders>
          </w:tcPr>
          <w:p w14:paraId="0842BF12" w14:textId="77777777" w:rsidR="00BC350F" w:rsidRPr="0020642B" w:rsidRDefault="00BC350F" w:rsidP="00050990">
            <w:pPr>
              <w:pStyle w:val="TableParagraph"/>
              <w:spacing w:line="268" w:lineRule="exact"/>
              <w:ind w:left="0" w:right="100"/>
              <w:jc w:val="right"/>
            </w:pPr>
            <w:r w:rsidRPr="0020642B">
              <w:t>y</w:t>
            </w:r>
          </w:p>
        </w:tc>
        <w:tc>
          <w:tcPr>
            <w:tcW w:w="4954" w:type="dxa"/>
          </w:tcPr>
          <w:p w14:paraId="03A8DCCD" w14:textId="77777777" w:rsidR="00BC350F" w:rsidRPr="0020642B" w:rsidRDefault="00BC350F" w:rsidP="00050990">
            <w:pPr>
              <w:pStyle w:val="TableParagraph"/>
              <w:ind w:right="101"/>
              <w:jc w:val="both"/>
            </w:pPr>
            <w:r w:rsidRPr="0020642B">
              <w:t>Para gastos destinados a las pasantías financiables por el proyecto, así como también para la participación en eventos de capacitación programados (seminarios, congresos, etc.) relacionados directamente al proyecto.</w:t>
            </w:r>
          </w:p>
          <w:p w14:paraId="002B4DFD" w14:textId="77777777" w:rsidR="00BC350F" w:rsidRPr="0020642B" w:rsidRDefault="00BC350F" w:rsidP="00050990">
            <w:pPr>
              <w:pStyle w:val="TableParagraph"/>
              <w:ind w:right="101"/>
              <w:jc w:val="both"/>
            </w:pPr>
            <w:r w:rsidRPr="0020642B">
              <w:t xml:space="preserve">Los gastos de pasajes y viáticos están destinados a los beneficiarios del proyecto, Coordinador General del Proyecto y por única vez al Coordinador Administrativo quien participará </w:t>
            </w:r>
            <w:r w:rsidRPr="0020642B">
              <w:rPr>
                <w:lang w:eastAsia="x-none"/>
              </w:rPr>
              <w:t>en el taller de inducción para la ejecución de proyectos</w:t>
            </w:r>
            <w:r w:rsidRPr="0020642B">
              <w:t>.</w:t>
            </w:r>
          </w:p>
        </w:tc>
        <w:tc>
          <w:tcPr>
            <w:tcW w:w="2838" w:type="dxa"/>
          </w:tcPr>
          <w:p w14:paraId="185B8827" w14:textId="77777777" w:rsidR="00BC350F" w:rsidRPr="0020642B" w:rsidRDefault="00BC350F" w:rsidP="00050990">
            <w:pPr>
              <w:pStyle w:val="TableParagraph"/>
              <w:spacing w:line="268" w:lineRule="exact"/>
            </w:pPr>
            <w:r w:rsidRPr="0020642B">
              <w:t>No aplica</w:t>
            </w:r>
          </w:p>
        </w:tc>
      </w:tr>
    </w:tbl>
    <w:p w14:paraId="04912C37" w14:textId="77777777" w:rsidR="00BC350F" w:rsidRPr="0020642B" w:rsidRDefault="00BC350F" w:rsidP="00BC350F">
      <w:pPr>
        <w:pStyle w:val="Textoindependiente"/>
        <w:spacing w:before="10"/>
        <w:rPr>
          <w:rFonts w:ascii="Times New Roman"/>
          <w:sz w:val="3"/>
        </w:rPr>
      </w:pPr>
    </w:p>
    <w:p w14:paraId="5E0AB6EE" w14:textId="77777777" w:rsidR="00925F97" w:rsidRPr="0020642B" w:rsidRDefault="00925F97" w:rsidP="000C212C">
      <w:pPr>
        <w:spacing w:after="160" w:line="259" w:lineRule="auto"/>
      </w:pPr>
    </w:p>
    <w:tbl>
      <w:tblPr>
        <w:tblStyle w:val="TableNormal"/>
        <w:tblpPr w:leftFromText="141" w:rightFromText="141" w:horzAnchor="margin" w:tblpY="480"/>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3"/>
        <w:gridCol w:w="4254"/>
        <w:gridCol w:w="3538"/>
      </w:tblGrid>
      <w:tr w:rsidR="007D5D0D" w:rsidRPr="0020642B" w14:paraId="3EF8C23F" w14:textId="77777777" w:rsidTr="007D5D0D">
        <w:trPr>
          <w:trHeight w:hRule="exact" w:val="280"/>
        </w:trPr>
        <w:tc>
          <w:tcPr>
            <w:tcW w:w="1673" w:type="dxa"/>
            <w:vMerge w:val="restart"/>
            <w:shd w:val="clear" w:color="auto" w:fill="BEBEBE"/>
          </w:tcPr>
          <w:p w14:paraId="44C269A2" w14:textId="77777777" w:rsidR="007D5D0D" w:rsidRPr="0020642B" w:rsidRDefault="007D5D0D" w:rsidP="007D5D0D">
            <w:pPr>
              <w:pStyle w:val="TableParagraph"/>
              <w:ind w:left="139" w:right="120" w:firstLine="316"/>
            </w:pPr>
            <w:r w:rsidRPr="0020642B">
              <w:lastRenderedPageBreak/>
              <w:t>Partidas Presupuestales</w:t>
            </w:r>
          </w:p>
        </w:tc>
        <w:tc>
          <w:tcPr>
            <w:tcW w:w="4254" w:type="dxa"/>
            <w:shd w:val="clear" w:color="auto" w:fill="BEBEBE"/>
          </w:tcPr>
          <w:p w14:paraId="715B3BDF" w14:textId="77777777" w:rsidR="007D5D0D" w:rsidRPr="0020642B" w:rsidRDefault="007D5D0D" w:rsidP="007D5D0D">
            <w:pPr>
              <w:pStyle w:val="TableParagraph"/>
              <w:spacing w:line="267" w:lineRule="exact"/>
              <w:ind w:left="1330" w:right="1329"/>
              <w:jc w:val="center"/>
            </w:pPr>
            <w:r w:rsidRPr="0020642B">
              <w:t>Monetario</w:t>
            </w:r>
          </w:p>
        </w:tc>
        <w:tc>
          <w:tcPr>
            <w:tcW w:w="3538" w:type="dxa"/>
            <w:shd w:val="clear" w:color="auto" w:fill="BEBEBE"/>
          </w:tcPr>
          <w:p w14:paraId="5414D9EA" w14:textId="77777777" w:rsidR="007D5D0D" w:rsidRPr="0020642B" w:rsidRDefault="007D5D0D" w:rsidP="007D5D0D">
            <w:pPr>
              <w:pStyle w:val="TableParagraph"/>
              <w:spacing w:line="267" w:lineRule="exact"/>
              <w:ind w:left="1120"/>
            </w:pPr>
            <w:r w:rsidRPr="0020642B">
              <w:t>No Monetario</w:t>
            </w:r>
          </w:p>
        </w:tc>
      </w:tr>
      <w:tr w:rsidR="007D5D0D" w:rsidRPr="0020642B" w14:paraId="325429AB" w14:textId="77777777" w:rsidTr="007D5D0D">
        <w:trPr>
          <w:trHeight w:hRule="exact" w:val="536"/>
        </w:trPr>
        <w:tc>
          <w:tcPr>
            <w:tcW w:w="1673" w:type="dxa"/>
            <w:vMerge/>
            <w:shd w:val="clear" w:color="auto" w:fill="BEBEBE"/>
          </w:tcPr>
          <w:p w14:paraId="6840B55D" w14:textId="77777777" w:rsidR="007D5D0D" w:rsidRPr="0020642B" w:rsidRDefault="007D5D0D" w:rsidP="007D5D0D"/>
        </w:tc>
        <w:tc>
          <w:tcPr>
            <w:tcW w:w="4254" w:type="dxa"/>
            <w:shd w:val="clear" w:color="auto" w:fill="BEBEBE"/>
          </w:tcPr>
          <w:p w14:paraId="157A9FC2" w14:textId="77777777" w:rsidR="007D5D0D" w:rsidRPr="0020642B" w:rsidRDefault="007D5D0D" w:rsidP="007D5D0D">
            <w:pPr>
              <w:pStyle w:val="TableParagraph"/>
              <w:spacing w:line="266" w:lineRule="exact"/>
              <w:ind w:left="1349"/>
            </w:pPr>
            <w:r w:rsidRPr="0020642B">
              <w:t>PDP y Solicitante</w:t>
            </w:r>
          </w:p>
        </w:tc>
        <w:tc>
          <w:tcPr>
            <w:tcW w:w="3538" w:type="dxa"/>
            <w:shd w:val="clear" w:color="auto" w:fill="BEBEBE"/>
          </w:tcPr>
          <w:p w14:paraId="1C4F8954" w14:textId="77777777" w:rsidR="007D5D0D" w:rsidRPr="0020642B" w:rsidRDefault="007D5D0D" w:rsidP="007D5D0D">
            <w:pPr>
              <w:pStyle w:val="TableParagraph"/>
              <w:spacing w:line="266" w:lineRule="exact"/>
              <w:ind w:left="1262" w:right="1259"/>
              <w:jc w:val="center"/>
            </w:pPr>
            <w:r w:rsidRPr="0020642B">
              <w:t>Solicitante</w:t>
            </w:r>
          </w:p>
        </w:tc>
      </w:tr>
      <w:tr w:rsidR="007D5D0D" w:rsidRPr="0020642B" w14:paraId="6F683D6D" w14:textId="77777777" w:rsidTr="007D5D0D">
        <w:trPr>
          <w:trHeight w:hRule="exact" w:val="292"/>
        </w:trPr>
        <w:tc>
          <w:tcPr>
            <w:tcW w:w="1673" w:type="dxa"/>
            <w:tcBorders>
              <w:bottom w:val="nil"/>
            </w:tcBorders>
          </w:tcPr>
          <w:p w14:paraId="61CF49E7" w14:textId="77777777" w:rsidR="007D5D0D" w:rsidRPr="0020642B" w:rsidRDefault="007D5D0D" w:rsidP="007D5D0D">
            <w:pPr>
              <w:pStyle w:val="TableParagraph"/>
              <w:tabs>
                <w:tab w:val="left" w:pos="1336"/>
              </w:tabs>
              <w:spacing w:line="268" w:lineRule="exact"/>
            </w:pPr>
            <w:r w:rsidRPr="0020642B">
              <w:t>Gastos</w:t>
            </w:r>
            <w:r w:rsidRPr="0020642B">
              <w:tab/>
              <w:t>de</w:t>
            </w:r>
          </w:p>
        </w:tc>
        <w:tc>
          <w:tcPr>
            <w:tcW w:w="4254" w:type="dxa"/>
            <w:tcBorders>
              <w:bottom w:val="nil"/>
            </w:tcBorders>
          </w:tcPr>
          <w:p w14:paraId="68531961" w14:textId="77777777" w:rsidR="007D5D0D" w:rsidRPr="0020642B" w:rsidRDefault="007D5D0D" w:rsidP="007D5D0D">
            <w:pPr>
              <w:pStyle w:val="TableParagraph"/>
              <w:spacing w:line="268" w:lineRule="exact"/>
            </w:pPr>
          </w:p>
        </w:tc>
        <w:tc>
          <w:tcPr>
            <w:tcW w:w="3538" w:type="dxa"/>
            <w:tcBorders>
              <w:bottom w:val="nil"/>
            </w:tcBorders>
          </w:tcPr>
          <w:p w14:paraId="57017EBF" w14:textId="77777777" w:rsidR="007D5D0D" w:rsidRPr="0020642B" w:rsidRDefault="007D5D0D" w:rsidP="007D5D0D">
            <w:pPr>
              <w:pStyle w:val="TableParagraph"/>
              <w:spacing w:line="268" w:lineRule="exact"/>
            </w:pPr>
            <w:r w:rsidRPr="0020642B">
              <w:t>Valorización del tiempo del personal</w:t>
            </w:r>
          </w:p>
        </w:tc>
      </w:tr>
      <w:tr w:rsidR="007D5D0D" w:rsidRPr="0020642B" w14:paraId="7922D004" w14:textId="77777777" w:rsidTr="007D5D0D">
        <w:trPr>
          <w:trHeight w:hRule="exact" w:val="268"/>
        </w:trPr>
        <w:tc>
          <w:tcPr>
            <w:tcW w:w="1673" w:type="dxa"/>
            <w:tcBorders>
              <w:top w:val="nil"/>
              <w:bottom w:val="nil"/>
            </w:tcBorders>
          </w:tcPr>
          <w:p w14:paraId="0D0968D9" w14:textId="77777777" w:rsidR="007D5D0D" w:rsidRPr="0020642B" w:rsidRDefault="007D5D0D" w:rsidP="007D5D0D">
            <w:pPr>
              <w:pStyle w:val="TableParagraph"/>
              <w:spacing w:line="247" w:lineRule="exact"/>
              <w:ind w:right="120"/>
            </w:pPr>
            <w:r w:rsidRPr="0020642B">
              <w:t>Gestión</w:t>
            </w:r>
          </w:p>
        </w:tc>
        <w:tc>
          <w:tcPr>
            <w:tcW w:w="4254" w:type="dxa"/>
            <w:vMerge w:val="restart"/>
            <w:tcBorders>
              <w:top w:val="nil"/>
            </w:tcBorders>
          </w:tcPr>
          <w:p w14:paraId="3D08160A" w14:textId="77777777" w:rsidR="007D5D0D" w:rsidRPr="0020642B" w:rsidRDefault="007D5D0D" w:rsidP="007D5D0D">
            <w:pPr>
              <w:pStyle w:val="TableParagraph"/>
              <w:spacing w:line="268" w:lineRule="exact"/>
              <w:ind w:right="142"/>
              <w:jc w:val="both"/>
            </w:pPr>
            <w:r w:rsidRPr="0020642B">
              <w:t>Son los gastos de coordinación operativa y administrativa, que incluye la movilidad local relacionados con el proyecto.</w:t>
            </w:r>
          </w:p>
          <w:p w14:paraId="7A4242DD" w14:textId="77777777" w:rsidR="007D5D0D" w:rsidRPr="0020642B" w:rsidRDefault="007D5D0D" w:rsidP="007D5D0D">
            <w:pPr>
              <w:pStyle w:val="TableParagraph"/>
              <w:spacing w:line="268" w:lineRule="exact"/>
              <w:ind w:right="142"/>
              <w:jc w:val="both"/>
            </w:pPr>
            <w:r w:rsidRPr="0020642B">
              <w:t>Con los Recursos No Reembolsables se podrá destinar hasta el 15% de los RNR. Asimismo, la contrapartida monetaria y no monetaria destinada a los gastos de gestión no deberá exceder el 30% del monto total de la contrapartida.</w:t>
            </w:r>
          </w:p>
        </w:tc>
        <w:tc>
          <w:tcPr>
            <w:tcW w:w="3538" w:type="dxa"/>
            <w:tcBorders>
              <w:top w:val="nil"/>
              <w:bottom w:val="nil"/>
            </w:tcBorders>
          </w:tcPr>
          <w:p w14:paraId="5B0C1231" w14:textId="77777777" w:rsidR="007D5D0D" w:rsidRPr="0020642B" w:rsidRDefault="007D5D0D" w:rsidP="007D5D0D">
            <w:pPr>
              <w:pStyle w:val="TableParagraph"/>
              <w:tabs>
                <w:tab w:val="left" w:pos="671"/>
                <w:tab w:val="left" w:pos="1497"/>
                <w:tab w:val="left" w:pos="1967"/>
                <w:tab w:val="left" w:pos="3200"/>
              </w:tabs>
              <w:spacing w:line="247" w:lineRule="exact"/>
            </w:pPr>
            <w:r w:rsidRPr="0020642B">
              <w:t>que</w:t>
            </w:r>
            <w:r w:rsidRPr="0020642B">
              <w:tab/>
              <w:t>realice</w:t>
            </w:r>
            <w:r w:rsidRPr="0020642B">
              <w:tab/>
              <w:t>las</w:t>
            </w:r>
            <w:r w:rsidRPr="0020642B">
              <w:tab/>
              <w:t>actividades</w:t>
            </w:r>
            <w:r w:rsidRPr="0020642B">
              <w:tab/>
              <w:t>de</w:t>
            </w:r>
          </w:p>
        </w:tc>
      </w:tr>
      <w:tr w:rsidR="007D5D0D" w:rsidRPr="0020642B" w14:paraId="2AECC546" w14:textId="77777777" w:rsidTr="007D5D0D">
        <w:trPr>
          <w:trHeight w:hRule="exact" w:val="722"/>
        </w:trPr>
        <w:tc>
          <w:tcPr>
            <w:tcW w:w="1673" w:type="dxa"/>
            <w:tcBorders>
              <w:top w:val="nil"/>
              <w:bottom w:val="nil"/>
            </w:tcBorders>
          </w:tcPr>
          <w:p w14:paraId="47933113" w14:textId="77777777" w:rsidR="007D5D0D" w:rsidRPr="0020642B" w:rsidRDefault="007D5D0D" w:rsidP="007D5D0D">
            <w:pPr>
              <w:pStyle w:val="TableParagraph"/>
              <w:spacing w:before="73"/>
              <w:ind w:left="170" w:right="120"/>
            </w:pPr>
            <w:r w:rsidRPr="0020642B">
              <w:rPr>
                <w:color w:val="212121"/>
              </w:rPr>
              <w:t>≤15% de RNR</w:t>
            </w:r>
          </w:p>
          <w:p w14:paraId="74CE76E6" w14:textId="77777777" w:rsidR="007D5D0D" w:rsidRPr="0020642B" w:rsidRDefault="007D5D0D" w:rsidP="007D5D0D">
            <w:pPr>
              <w:pStyle w:val="TableParagraph"/>
              <w:tabs>
                <w:tab w:val="left" w:pos="1338"/>
              </w:tabs>
              <w:spacing w:before="91"/>
              <w:ind w:left="170"/>
            </w:pPr>
            <w:r w:rsidRPr="0020642B">
              <w:rPr>
                <w:color w:val="212121"/>
              </w:rPr>
              <w:t>≤30%</w:t>
            </w:r>
            <w:r w:rsidRPr="0020642B">
              <w:rPr>
                <w:color w:val="212121"/>
              </w:rPr>
              <w:tab/>
              <w:t>de</w:t>
            </w:r>
          </w:p>
        </w:tc>
        <w:tc>
          <w:tcPr>
            <w:tcW w:w="4254" w:type="dxa"/>
            <w:vMerge/>
          </w:tcPr>
          <w:p w14:paraId="2FB43CF5" w14:textId="77777777" w:rsidR="007D5D0D" w:rsidRPr="0020642B" w:rsidRDefault="007D5D0D" w:rsidP="007D5D0D">
            <w:pPr>
              <w:pStyle w:val="TableParagraph"/>
              <w:spacing w:line="268" w:lineRule="exact"/>
            </w:pPr>
          </w:p>
        </w:tc>
        <w:tc>
          <w:tcPr>
            <w:tcW w:w="3538" w:type="dxa"/>
            <w:tcBorders>
              <w:top w:val="nil"/>
              <w:bottom w:val="nil"/>
            </w:tcBorders>
          </w:tcPr>
          <w:p w14:paraId="30934FF5" w14:textId="77777777" w:rsidR="007D5D0D" w:rsidRPr="0020642B" w:rsidRDefault="007D5D0D" w:rsidP="007D5D0D">
            <w:pPr>
              <w:pStyle w:val="TableParagraph"/>
              <w:tabs>
                <w:tab w:val="left" w:pos="1871"/>
                <w:tab w:val="left" w:pos="3326"/>
              </w:tabs>
              <w:spacing w:line="249" w:lineRule="exact"/>
            </w:pPr>
            <w:r w:rsidRPr="0020642B">
              <w:t>coordinación</w:t>
            </w:r>
            <w:r w:rsidRPr="0020642B">
              <w:tab/>
              <w:t>operativa</w:t>
            </w:r>
            <w:r w:rsidRPr="0020642B">
              <w:tab/>
              <w:t>y</w:t>
            </w:r>
          </w:p>
          <w:p w14:paraId="1E6F3263" w14:textId="77777777" w:rsidR="007D5D0D" w:rsidRPr="0020642B" w:rsidRDefault="007D5D0D" w:rsidP="007D5D0D">
            <w:pPr>
              <w:pStyle w:val="TableParagraph"/>
            </w:pPr>
            <w:r w:rsidRPr="0020642B">
              <w:t>administrativa.</w:t>
            </w:r>
          </w:p>
        </w:tc>
      </w:tr>
      <w:tr w:rsidR="007D5D0D" w:rsidRPr="0020642B" w14:paraId="4FED7EC6" w14:textId="77777777" w:rsidTr="007D5D0D">
        <w:trPr>
          <w:trHeight w:hRule="exact" w:val="360"/>
        </w:trPr>
        <w:tc>
          <w:tcPr>
            <w:tcW w:w="1673" w:type="dxa"/>
            <w:tcBorders>
              <w:top w:val="nil"/>
              <w:bottom w:val="nil"/>
            </w:tcBorders>
          </w:tcPr>
          <w:p w14:paraId="5858E8F1" w14:textId="77777777" w:rsidR="007D5D0D" w:rsidRPr="0020642B" w:rsidRDefault="007D5D0D" w:rsidP="007D5D0D">
            <w:pPr>
              <w:pStyle w:val="TableParagraph"/>
              <w:spacing w:before="71"/>
              <w:ind w:left="170" w:right="120"/>
            </w:pPr>
            <w:r w:rsidRPr="0020642B">
              <w:rPr>
                <w:color w:val="212121"/>
              </w:rPr>
              <w:t>Contrapartida</w:t>
            </w:r>
          </w:p>
        </w:tc>
        <w:tc>
          <w:tcPr>
            <w:tcW w:w="4254" w:type="dxa"/>
            <w:vMerge/>
          </w:tcPr>
          <w:p w14:paraId="65ED4F93" w14:textId="77777777" w:rsidR="007D5D0D" w:rsidRPr="0020642B" w:rsidRDefault="007D5D0D" w:rsidP="007D5D0D">
            <w:pPr>
              <w:pStyle w:val="TableParagraph"/>
              <w:spacing w:line="268" w:lineRule="exact"/>
            </w:pPr>
          </w:p>
        </w:tc>
        <w:tc>
          <w:tcPr>
            <w:tcW w:w="3538" w:type="dxa"/>
            <w:tcBorders>
              <w:top w:val="nil"/>
              <w:bottom w:val="nil"/>
            </w:tcBorders>
          </w:tcPr>
          <w:p w14:paraId="5C129510" w14:textId="77777777" w:rsidR="007D5D0D" w:rsidRPr="0020642B" w:rsidRDefault="007D5D0D" w:rsidP="007D5D0D"/>
        </w:tc>
      </w:tr>
      <w:tr w:rsidR="007D5D0D" w:rsidRPr="0020642B" w14:paraId="5BF59A5F" w14:textId="77777777" w:rsidTr="007D5D0D">
        <w:trPr>
          <w:trHeight w:hRule="exact" w:val="314"/>
        </w:trPr>
        <w:tc>
          <w:tcPr>
            <w:tcW w:w="1673" w:type="dxa"/>
            <w:tcBorders>
              <w:top w:val="nil"/>
              <w:bottom w:val="nil"/>
            </w:tcBorders>
          </w:tcPr>
          <w:p w14:paraId="65254459" w14:textId="77777777" w:rsidR="007D5D0D" w:rsidRPr="0020642B" w:rsidRDefault="007D5D0D" w:rsidP="007D5D0D"/>
        </w:tc>
        <w:tc>
          <w:tcPr>
            <w:tcW w:w="4254" w:type="dxa"/>
            <w:vMerge/>
          </w:tcPr>
          <w:p w14:paraId="61BC030A" w14:textId="77777777" w:rsidR="007D5D0D" w:rsidRPr="0020642B" w:rsidRDefault="007D5D0D" w:rsidP="007D5D0D">
            <w:pPr>
              <w:pStyle w:val="TableParagraph"/>
              <w:spacing w:line="268" w:lineRule="exact"/>
            </w:pPr>
          </w:p>
        </w:tc>
        <w:tc>
          <w:tcPr>
            <w:tcW w:w="3538" w:type="dxa"/>
            <w:tcBorders>
              <w:top w:val="nil"/>
              <w:bottom w:val="nil"/>
            </w:tcBorders>
          </w:tcPr>
          <w:p w14:paraId="04CD8861" w14:textId="77777777" w:rsidR="007D5D0D" w:rsidRPr="0020642B" w:rsidRDefault="007D5D0D" w:rsidP="007D5D0D"/>
        </w:tc>
      </w:tr>
      <w:tr w:rsidR="007D5D0D" w:rsidRPr="0020642B" w14:paraId="10D4300D" w14:textId="77777777" w:rsidTr="007D5D0D">
        <w:trPr>
          <w:trHeight w:hRule="exact" w:val="360"/>
        </w:trPr>
        <w:tc>
          <w:tcPr>
            <w:tcW w:w="1673" w:type="dxa"/>
            <w:tcBorders>
              <w:top w:val="nil"/>
              <w:bottom w:val="nil"/>
            </w:tcBorders>
          </w:tcPr>
          <w:p w14:paraId="783023FF" w14:textId="77777777" w:rsidR="007D5D0D" w:rsidRPr="0020642B" w:rsidRDefault="007D5D0D" w:rsidP="007D5D0D"/>
        </w:tc>
        <w:tc>
          <w:tcPr>
            <w:tcW w:w="4254" w:type="dxa"/>
            <w:vMerge/>
          </w:tcPr>
          <w:p w14:paraId="69E1E6A5" w14:textId="77777777" w:rsidR="007D5D0D" w:rsidRPr="0020642B" w:rsidRDefault="007D5D0D" w:rsidP="007D5D0D">
            <w:pPr>
              <w:pStyle w:val="TableParagraph"/>
              <w:spacing w:line="268" w:lineRule="exact"/>
            </w:pPr>
          </w:p>
        </w:tc>
        <w:tc>
          <w:tcPr>
            <w:tcW w:w="3538" w:type="dxa"/>
            <w:tcBorders>
              <w:top w:val="nil"/>
              <w:bottom w:val="nil"/>
            </w:tcBorders>
          </w:tcPr>
          <w:p w14:paraId="1A5A2F45" w14:textId="77777777" w:rsidR="007D5D0D" w:rsidRPr="0020642B" w:rsidRDefault="007D5D0D" w:rsidP="007D5D0D"/>
        </w:tc>
      </w:tr>
      <w:tr w:rsidR="007D5D0D" w:rsidRPr="0020642B" w14:paraId="19732653" w14:textId="77777777" w:rsidTr="007D5D0D">
        <w:trPr>
          <w:trHeight w:hRule="exact" w:val="360"/>
        </w:trPr>
        <w:tc>
          <w:tcPr>
            <w:tcW w:w="1673" w:type="dxa"/>
            <w:tcBorders>
              <w:top w:val="nil"/>
              <w:bottom w:val="nil"/>
            </w:tcBorders>
          </w:tcPr>
          <w:p w14:paraId="37442F3A" w14:textId="77777777" w:rsidR="007D5D0D" w:rsidRPr="0020642B" w:rsidRDefault="007D5D0D" w:rsidP="007D5D0D"/>
        </w:tc>
        <w:tc>
          <w:tcPr>
            <w:tcW w:w="4254" w:type="dxa"/>
            <w:vMerge/>
          </w:tcPr>
          <w:p w14:paraId="4DD48901" w14:textId="77777777" w:rsidR="007D5D0D" w:rsidRPr="0020642B" w:rsidRDefault="007D5D0D" w:rsidP="007D5D0D">
            <w:pPr>
              <w:pStyle w:val="TableParagraph"/>
              <w:spacing w:line="268" w:lineRule="exact"/>
            </w:pPr>
          </w:p>
        </w:tc>
        <w:tc>
          <w:tcPr>
            <w:tcW w:w="3538" w:type="dxa"/>
            <w:tcBorders>
              <w:top w:val="nil"/>
              <w:bottom w:val="nil"/>
            </w:tcBorders>
          </w:tcPr>
          <w:p w14:paraId="6D98C965" w14:textId="77777777" w:rsidR="007D5D0D" w:rsidRPr="0020642B" w:rsidRDefault="007D5D0D" w:rsidP="007D5D0D"/>
        </w:tc>
      </w:tr>
      <w:tr w:rsidR="007D5D0D" w:rsidRPr="0020642B" w14:paraId="185358E9" w14:textId="77777777" w:rsidTr="007D5D0D">
        <w:trPr>
          <w:trHeight w:hRule="exact" w:val="300"/>
        </w:trPr>
        <w:tc>
          <w:tcPr>
            <w:tcW w:w="1673" w:type="dxa"/>
            <w:tcBorders>
              <w:top w:val="nil"/>
            </w:tcBorders>
          </w:tcPr>
          <w:p w14:paraId="7191F094" w14:textId="77777777" w:rsidR="007D5D0D" w:rsidRPr="0020642B" w:rsidRDefault="007D5D0D" w:rsidP="007D5D0D"/>
        </w:tc>
        <w:tc>
          <w:tcPr>
            <w:tcW w:w="4254" w:type="dxa"/>
            <w:vMerge/>
          </w:tcPr>
          <w:p w14:paraId="06C740F9" w14:textId="77777777" w:rsidR="007D5D0D" w:rsidRPr="0020642B" w:rsidRDefault="007D5D0D" w:rsidP="007D5D0D">
            <w:pPr>
              <w:pStyle w:val="TableParagraph"/>
              <w:spacing w:before="26"/>
              <w:ind w:left="149"/>
            </w:pPr>
          </w:p>
        </w:tc>
        <w:tc>
          <w:tcPr>
            <w:tcW w:w="3538" w:type="dxa"/>
            <w:tcBorders>
              <w:top w:val="nil"/>
            </w:tcBorders>
          </w:tcPr>
          <w:p w14:paraId="251456D1" w14:textId="77777777" w:rsidR="007D5D0D" w:rsidRPr="0020642B" w:rsidRDefault="007D5D0D" w:rsidP="007D5D0D"/>
        </w:tc>
      </w:tr>
      <w:tr w:rsidR="007D5D0D" w:rsidRPr="0020642B" w14:paraId="29980183" w14:textId="77777777" w:rsidTr="007D5D0D">
        <w:trPr>
          <w:trHeight w:hRule="exact" w:val="2160"/>
        </w:trPr>
        <w:tc>
          <w:tcPr>
            <w:tcW w:w="1673" w:type="dxa"/>
          </w:tcPr>
          <w:p w14:paraId="508692F9" w14:textId="77777777" w:rsidR="007D5D0D" w:rsidRPr="0020642B" w:rsidRDefault="007D5D0D" w:rsidP="007D5D0D">
            <w:pPr>
              <w:pStyle w:val="TableParagraph"/>
              <w:tabs>
                <w:tab w:val="left" w:pos="954"/>
              </w:tabs>
              <w:ind w:right="99"/>
            </w:pPr>
            <w:r w:rsidRPr="0020642B">
              <w:t>Otros</w:t>
            </w:r>
            <w:r w:rsidRPr="0020642B">
              <w:tab/>
              <w:t>Gastos Elegibles</w:t>
            </w:r>
          </w:p>
        </w:tc>
        <w:tc>
          <w:tcPr>
            <w:tcW w:w="4254" w:type="dxa"/>
          </w:tcPr>
          <w:p w14:paraId="55C13A5D" w14:textId="77777777" w:rsidR="007D5D0D" w:rsidRPr="0020642B" w:rsidRDefault="007D5D0D" w:rsidP="007D5D0D">
            <w:pPr>
              <w:pStyle w:val="TableParagraph"/>
              <w:ind w:right="101"/>
              <w:jc w:val="both"/>
            </w:pPr>
            <w:r w:rsidRPr="0020642B">
              <w:t>Máximo del 5% de los RNR para la implementación de actividades debidamente sustentadas.</w:t>
            </w:r>
          </w:p>
        </w:tc>
        <w:tc>
          <w:tcPr>
            <w:tcW w:w="3538" w:type="dxa"/>
          </w:tcPr>
          <w:p w14:paraId="70E8EECE" w14:textId="77777777" w:rsidR="007D5D0D" w:rsidRPr="0020642B" w:rsidRDefault="007D5D0D" w:rsidP="00C97F14">
            <w:pPr>
              <w:pStyle w:val="TableParagraph"/>
              <w:numPr>
                <w:ilvl w:val="0"/>
                <w:numId w:val="25"/>
              </w:numPr>
              <w:tabs>
                <w:tab w:val="left" w:pos="233"/>
              </w:tabs>
              <w:ind w:right="98" w:firstLine="0"/>
              <w:jc w:val="both"/>
            </w:pPr>
            <w:r w:rsidRPr="0020642B">
              <w:t>Valorización de las horas de uso de aulas, equipos y máquinas utilizadas para la ejecución del proyecto (capacitaciones, pruebas,</w:t>
            </w:r>
            <w:r w:rsidRPr="0020642B">
              <w:rPr>
                <w:spacing w:val="-12"/>
              </w:rPr>
              <w:t xml:space="preserve"> </w:t>
            </w:r>
            <w:r w:rsidRPr="0020642B">
              <w:t>etc.).</w:t>
            </w:r>
          </w:p>
          <w:p w14:paraId="331E39B1" w14:textId="77777777" w:rsidR="007D5D0D" w:rsidRPr="0020642B" w:rsidRDefault="007D5D0D" w:rsidP="00C97F14">
            <w:pPr>
              <w:pStyle w:val="TableParagraph"/>
              <w:numPr>
                <w:ilvl w:val="0"/>
                <w:numId w:val="25"/>
              </w:numPr>
              <w:tabs>
                <w:tab w:val="left" w:pos="238"/>
              </w:tabs>
              <w:ind w:right="98" w:firstLine="0"/>
              <w:jc w:val="both"/>
            </w:pPr>
            <w:r w:rsidRPr="0020642B">
              <w:t>Taller de cierre de carácter público para la difusión de los resultados finales del proyecto. Es una actividad obligatoria del</w:t>
            </w:r>
            <w:r w:rsidRPr="0020642B">
              <w:rPr>
                <w:spacing w:val="-6"/>
              </w:rPr>
              <w:t xml:space="preserve"> </w:t>
            </w:r>
            <w:r w:rsidRPr="0020642B">
              <w:t>proyecto.</w:t>
            </w:r>
          </w:p>
        </w:tc>
      </w:tr>
      <w:tr w:rsidR="007D5D0D" w:rsidRPr="0020642B" w14:paraId="13E2A26A" w14:textId="77777777" w:rsidTr="007D5D0D">
        <w:trPr>
          <w:trHeight w:hRule="exact" w:val="1083"/>
        </w:trPr>
        <w:tc>
          <w:tcPr>
            <w:tcW w:w="1673" w:type="dxa"/>
          </w:tcPr>
          <w:p w14:paraId="477EB9A2" w14:textId="77777777" w:rsidR="007D5D0D" w:rsidRPr="0020642B" w:rsidRDefault="007D5D0D" w:rsidP="007D5D0D">
            <w:pPr>
              <w:pStyle w:val="TableParagraph"/>
              <w:spacing w:line="265" w:lineRule="exact"/>
              <w:ind w:right="120"/>
            </w:pPr>
            <w:r w:rsidRPr="0020642B">
              <w:t>IGV</w:t>
            </w:r>
          </w:p>
        </w:tc>
        <w:tc>
          <w:tcPr>
            <w:tcW w:w="4254" w:type="dxa"/>
          </w:tcPr>
          <w:p w14:paraId="63A45AC9" w14:textId="77777777" w:rsidR="007D5D0D" w:rsidRPr="0020642B" w:rsidRDefault="007D5D0D" w:rsidP="007D5D0D">
            <w:pPr>
              <w:pStyle w:val="TableParagraph"/>
              <w:ind w:right="101"/>
              <w:jc w:val="both"/>
            </w:pPr>
            <w:r w:rsidRPr="0020642B">
              <w:t>El IGV será cubierto con la contribución monetaria de contrapartida de los solicitantes. El PDP no financiará este rubro en ninguno de los casos.</w:t>
            </w:r>
          </w:p>
        </w:tc>
        <w:tc>
          <w:tcPr>
            <w:tcW w:w="3538" w:type="dxa"/>
          </w:tcPr>
          <w:p w14:paraId="333BB02E" w14:textId="77777777" w:rsidR="007D5D0D" w:rsidRPr="0020642B" w:rsidRDefault="007D5D0D" w:rsidP="007D5D0D">
            <w:pPr>
              <w:pStyle w:val="TableParagraph"/>
              <w:spacing w:line="265" w:lineRule="exact"/>
            </w:pPr>
            <w:r w:rsidRPr="0020642B">
              <w:t>No aplica</w:t>
            </w:r>
          </w:p>
        </w:tc>
      </w:tr>
    </w:tbl>
    <w:p w14:paraId="71322D9A" w14:textId="77777777" w:rsidR="00CD64DB" w:rsidRPr="0020642B" w:rsidRDefault="00CD64DB" w:rsidP="000C212C">
      <w:pPr>
        <w:spacing w:after="160" w:line="259" w:lineRule="auto"/>
      </w:pPr>
    </w:p>
    <w:p w14:paraId="3BCBCAF8" w14:textId="29A37DDA" w:rsidR="007D5D0D" w:rsidRPr="0020642B" w:rsidRDefault="007D5D0D">
      <w:r w:rsidRPr="0020642B">
        <w:br w:type="page"/>
      </w:r>
    </w:p>
    <w:p w14:paraId="721ADAA1" w14:textId="660EF49A" w:rsidR="000C212C" w:rsidRPr="0020642B" w:rsidRDefault="000C212C" w:rsidP="000C212C">
      <w:pPr>
        <w:pStyle w:val="Ttulo1"/>
        <w:keepNext/>
        <w:shd w:val="clear" w:color="auto" w:fill="E7E6E6"/>
        <w:suppressAutoHyphens/>
        <w:spacing w:before="120"/>
        <w:ind w:left="0"/>
        <w:textAlignment w:val="baseline"/>
        <w:rPr>
          <w:rFonts w:ascii="Calibri" w:hAnsi="Calibri" w:cs="Calibri"/>
          <w:b w:val="0"/>
          <w:bCs w:val="0"/>
          <w:sz w:val="22"/>
          <w:szCs w:val="22"/>
        </w:rPr>
      </w:pPr>
      <w:bookmarkStart w:id="19" w:name="_Toc201160500"/>
      <w:bookmarkStart w:id="20" w:name="_Toc209677366"/>
      <w:r w:rsidRPr="0020642B">
        <w:rPr>
          <w:rFonts w:ascii="Calibri" w:hAnsi="Calibri" w:cs="Calibri"/>
          <w:b w:val="0"/>
          <w:bCs w:val="0"/>
          <w:sz w:val="22"/>
          <w:szCs w:val="22"/>
        </w:rPr>
        <w:lastRenderedPageBreak/>
        <w:t xml:space="preserve">ANEXO </w:t>
      </w:r>
      <w:r w:rsidR="007D5D0D" w:rsidRPr="0020642B">
        <w:rPr>
          <w:rFonts w:ascii="Calibri" w:hAnsi="Calibri" w:cs="Calibri"/>
          <w:b w:val="0"/>
          <w:bCs w:val="0"/>
          <w:sz w:val="22"/>
          <w:szCs w:val="22"/>
        </w:rPr>
        <w:t>V</w:t>
      </w:r>
      <w:r w:rsidR="002B0289" w:rsidRPr="0020642B">
        <w:rPr>
          <w:rFonts w:ascii="Calibri" w:hAnsi="Calibri" w:cs="Calibri"/>
          <w:b w:val="0"/>
          <w:bCs w:val="0"/>
          <w:sz w:val="22"/>
          <w:szCs w:val="22"/>
        </w:rPr>
        <w:t>I</w:t>
      </w:r>
      <w:r w:rsidRPr="0020642B">
        <w:rPr>
          <w:rFonts w:ascii="Calibri" w:hAnsi="Calibri" w:cs="Calibri"/>
          <w:b w:val="0"/>
          <w:bCs w:val="0"/>
          <w:sz w:val="22"/>
          <w:szCs w:val="22"/>
        </w:rPr>
        <w:t>: MODELO DE CURRICULUM VITAE</w:t>
      </w:r>
      <w:bookmarkEnd w:id="19"/>
      <w:bookmarkEnd w:id="20"/>
    </w:p>
    <w:p w14:paraId="0B42473B" w14:textId="77777777" w:rsidR="000C212C" w:rsidRPr="0020642B" w:rsidRDefault="000C212C" w:rsidP="000C212C"/>
    <w:p w14:paraId="6C84E4D0" w14:textId="77777777" w:rsidR="004117BF" w:rsidRPr="0020642B" w:rsidRDefault="004117BF" w:rsidP="004117BF">
      <w:pPr>
        <w:ind w:left="284" w:right="627" w:hanging="284"/>
        <w:rPr>
          <w:rFonts w:asciiTheme="minorHAnsi" w:hAnsiTheme="minorHAnsi" w:cstheme="minorHAnsi"/>
        </w:rPr>
      </w:pPr>
      <w:r w:rsidRPr="0020642B">
        <w:rPr>
          <w:rFonts w:asciiTheme="minorHAnsi" w:hAnsiTheme="minorHAnsi" w:cstheme="minorHAnsi"/>
          <w:w w:val="90"/>
        </w:rPr>
        <w:t>(Modelo de CV</w:t>
      </w:r>
      <w:r w:rsidRPr="0020642B">
        <w:rPr>
          <w:rFonts w:asciiTheme="minorHAnsi" w:hAnsiTheme="minorHAnsi" w:cstheme="minorHAnsi"/>
          <w:spacing w:val="-12"/>
          <w:w w:val="90"/>
        </w:rPr>
        <w:t xml:space="preserve"> para el </w:t>
      </w:r>
      <w:r w:rsidRPr="0020642B">
        <w:rPr>
          <w:rFonts w:asciiTheme="minorHAnsi" w:hAnsiTheme="minorHAnsi" w:cstheme="minorHAnsi"/>
          <w:w w:val="90"/>
        </w:rPr>
        <w:t>Coordinador General del proyecto y el Coordinador Administrativo</w:t>
      </w:r>
      <w:r w:rsidRPr="0020642B">
        <w:rPr>
          <w:rFonts w:asciiTheme="minorHAnsi" w:hAnsiTheme="minorHAnsi" w:cstheme="minorHAnsi"/>
        </w:rPr>
        <w:t>)</w:t>
      </w:r>
    </w:p>
    <w:p w14:paraId="414AE16B" w14:textId="77777777" w:rsidR="004117BF" w:rsidRPr="0020642B" w:rsidRDefault="004117BF" w:rsidP="004117BF">
      <w:pPr>
        <w:pStyle w:val="Textoindependiente"/>
        <w:ind w:left="284" w:right="627"/>
        <w:rPr>
          <w:rFonts w:asciiTheme="minorHAnsi" w:hAnsiTheme="minorHAnsi" w:cstheme="minorHAnsi"/>
        </w:rPr>
      </w:pPr>
    </w:p>
    <w:p w14:paraId="70B6A866" w14:textId="77777777" w:rsidR="004117BF" w:rsidRPr="0020642B" w:rsidRDefault="004117BF" w:rsidP="004117BF">
      <w:pPr>
        <w:pStyle w:val="Textoindependiente"/>
        <w:spacing w:before="60"/>
        <w:ind w:left="458"/>
        <w:rPr>
          <w:rFonts w:asciiTheme="minorHAnsi" w:hAnsiTheme="minorHAnsi" w:cstheme="minorHAnsi"/>
          <w:w w:val="90"/>
        </w:rPr>
      </w:pPr>
      <w:r w:rsidRPr="0020642B">
        <w:rPr>
          <w:rFonts w:asciiTheme="minorHAnsi" w:hAnsiTheme="minorHAnsi" w:cstheme="minorHAnsi"/>
          <w:w w:val="90"/>
        </w:rPr>
        <w:t>DATOS GENERALES</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3"/>
        <w:gridCol w:w="2315"/>
        <w:gridCol w:w="452"/>
        <w:gridCol w:w="954"/>
        <w:gridCol w:w="28"/>
        <w:gridCol w:w="2304"/>
        <w:gridCol w:w="691"/>
      </w:tblGrid>
      <w:tr w:rsidR="004117BF" w:rsidRPr="0020642B" w14:paraId="6020A16A" w14:textId="77777777" w:rsidTr="00B731F6">
        <w:trPr>
          <w:trHeight w:val="413"/>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674BCA" w14:textId="77777777" w:rsidR="004117BF" w:rsidRPr="0020642B" w:rsidRDefault="004117BF" w:rsidP="00B731F6">
            <w:pPr>
              <w:pBdr>
                <w:top w:val="nil"/>
                <w:left w:val="nil"/>
                <w:bottom w:val="nil"/>
                <w:right w:val="nil"/>
                <w:between w:val="nil"/>
              </w:pBdr>
              <w:spacing w:line="290" w:lineRule="auto"/>
              <w:ind w:left="69"/>
              <w:rPr>
                <w:rFonts w:asciiTheme="minorHAnsi" w:hAnsiTheme="minorHAnsi" w:cstheme="minorHAnsi"/>
                <w:color w:val="000000" w:themeColor="text1"/>
              </w:rPr>
            </w:pPr>
            <w:r w:rsidRPr="0020642B">
              <w:rPr>
                <w:rFonts w:asciiTheme="minorHAnsi" w:hAnsiTheme="minorHAnsi" w:cstheme="minorHAnsi"/>
                <w:color w:val="000000" w:themeColor="text1"/>
              </w:rPr>
              <w:t>Nombres y Apellidos:</w:t>
            </w:r>
          </w:p>
        </w:tc>
        <w:tc>
          <w:tcPr>
            <w:tcW w:w="6744" w:type="dxa"/>
            <w:gridSpan w:val="6"/>
            <w:tcBorders>
              <w:top w:val="single" w:sz="4" w:space="0" w:color="000000"/>
              <w:left w:val="single" w:sz="4" w:space="0" w:color="000000"/>
              <w:bottom w:val="single" w:sz="4" w:space="0" w:color="000000"/>
              <w:right w:val="single" w:sz="4" w:space="0" w:color="000000"/>
            </w:tcBorders>
          </w:tcPr>
          <w:p w14:paraId="57D34C3D"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63A341AC" w14:textId="77777777" w:rsidTr="00B731F6">
        <w:trPr>
          <w:trHeight w:val="263"/>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DD56DE"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Dirección de domicilio:</w:t>
            </w:r>
          </w:p>
        </w:tc>
        <w:tc>
          <w:tcPr>
            <w:tcW w:w="6744" w:type="dxa"/>
            <w:gridSpan w:val="6"/>
            <w:tcBorders>
              <w:top w:val="single" w:sz="4" w:space="0" w:color="000000"/>
              <w:left w:val="single" w:sz="4" w:space="0" w:color="000000"/>
              <w:bottom w:val="single" w:sz="4" w:space="0" w:color="000000"/>
              <w:right w:val="single" w:sz="4" w:space="0" w:color="000000"/>
            </w:tcBorders>
          </w:tcPr>
          <w:p w14:paraId="6C5A6A0C"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156ECB6E" w14:textId="77777777" w:rsidTr="00B731F6">
        <w:trPr>
          <w:trHeight w:val="263"/>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1B524F"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DNI:</w:t>
            </w:r>
          </w:p>
        </w:tc>
        <w:tc>
          <w:tcPr>
            <w:tcW w:w="6744" w:type="dxa"/>
            <w:gridSpan w:val="6"/>
            <w:tcBorders>
              <w:top w:val="single" w:sz="4" w:space="0" w:color="000000"/>
              <w:left w:val="single" w:sz="4" w:space="0" w:color="000000"/>
              <w:bottom w:val="single" w:sz="4" w:space="0" w:color="000000"/>
              <w:right w:val="single" w:sz="4" w:space="0" w:color="000000"/>
            </w:tcBorders>
          </w:tcPr>
          <w:p w14:paraId="7831469C"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2C26468A" w14:textId="77777777" w:rsidTr="00B731F6">
        <w:trPr>
          <w:trHeight w:val="263"/>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7EFF12"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RUC:</w:t>
            </w:r>
          </w:p>
        </w:tc>
        <w:tc>
          <w:tcPr>
            <w:tcW w:w="6744" w:type="dxa"/>
            <w:gridSpan w:val="6"/>
            <w:tcBorders>
              <w:top w:val="single" w:sz="4" w:space="0" w:color="000000"/>
              <w:left w:val="single" w:sz="4" w:space="0" w:color="000000"/>
              <w:bottom w:val="single" w:sz="4" w:space="0" w:color="000000"/>
              <w:right w:val="single" w:sz="4" w:space="0" w:color="000000"/>
            </w:tcBorders>
          </w:tcPr>
          <w:p w14:paraId="610C33A6"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5D864199" w14:textId="77777777" w:rsidTr="00B731F6">
        <w:trPr>
          <w:trHeight w:val="281"/>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6CF0CD"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Teléfono:</w:t>
            </w:r>
          </w:p>
        </w:tc>
        <w:tc>
          <w:tcPr>
            <w:tcW w:w="2315" w:type="dxa"/>
            <w:tcBorders>
              <w:top w:val="single" w:sz="4" w:space="0" w:color="000000"/>
              <w:left w:val="single" w:sz="4" w:space="0" w:color="000000"/>
              <w:bottom w:val="single" w:sz="4" w:space="0" w:color="000000"/>
              <w:right w:val="single" w:sz="4" w:space="0" w:color="000000"/>
            </w:tcBorders>
          </w:tcPr>
          <w:p w14:paraId="155ECC0E"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c>
          <w:tcPr>
            <w:tcW w:w="14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C6F7EB" w14:textId="77777777" w:rsidR="004117BF" w:rsidRPr="0020642B" w:rsidRDefault="004117BF" w:rsidP="00B731F6">
            <w:pPr>
              <w:pBdr>
                <w:top w:val="nil"/>
                <w:left w:val="nil"/>
                <w:bottom w:val="nil"/>
                <w:right w:val="nil"/>
                <w:between w:val="nil"/>
              </w:pBdr>
              <w:ind w:left="70"/>
              <w:rPr>
                <w:rFonts w:asciiTheme="minorHAnsi" w:hAnsiTheme="minorHAnsi" w:cstheme="minorHAnsi"/>
                <w:color w:val="FFFFFF"/>
              </w:rPr>
            </w:pPr>
            <w:r w:rsidRPr="0020642B">
              <w:rPr>
                <w:rFonts w:asciiTheme="minorHAnsi" w:hAnsiTheme="minorHAnsi" w:cstheme="minorHAnsi"/>
                <w:color w:val="000000" w:themeColor="text1"/>
              </w:rPr>
              <w:t>Celular:</w:t>
            </w:r>
          </w:p>
        </w:tc>
        <w:tc>
          <w:tcPr>
            <w:tcW w:w="2995" w:type="dxa"/>
            <w:gridSpan w:val="2"/>
            <w:tcBorders>
              <w:top w:val="single" w:sz="4" w:space="0" w:color="000000"/>
              <w:left w:val="single" w:sz="4" w:space="0" w:color="000000"/>
              <w:bottom w:val="single" w:sz="4" w:space="0" w:color="000000"/>
              <w:right w:val="single" w:sz="4" w:space="0" w:color="000000"/>
            </w:tcBorders>
          </w:tcPr>
          <w:p w14:paraId="1C21F37A"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775AE657" w14:textId="77777777" w:rsidTr="00B731F6">
        <w:trPr>
          <w:trHeight w:val="285"/>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8F5FDB"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Correo electrónico:</w:t>
            </w:r>
          </w:p>
        </w:tc>
        <w:tc>
          <w:tcPr>
            <w:tcW w:w="6744" w:type="dxa"/>
            <w:gridSpan w:val="6"/>
            <w:tcBorders>
              <w:top w:val="single" w:sz="4" w:space="0" w:color="000000"/>
              <w:left w:val="single" w:sz="4" w:space="0" w:color="000000"/>
              <w:bottom w:val="single" w:sz="4" w:space="0" w:color="000000"/>
              <w:right w:val="single" w:sz="4" w:space="0" w:color="000000"/>
            </w:tcBorders>
          </w:tcPr>
          <w:p w14:paraId="515CFCCB"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355C07F2" w14:textId="77777777" w:rsidTr="00B731F6">
        <w:trPr>
          <w:trHeight w:val="261"/>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438C57"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Centro de labores actual:</w:t>
            </w:r>
          </w:p>
        </w:tc>
        <w:tc>
          <w:tcPr>
            <w:tcW w:w="6744" w:type="dxa"/>
            <w:gridSpan w:val="6"/>
            <w:tcBorders>
              <w:top w:val="single" w:sz="4" w:space="0" w:color="000000"/>
              <w:left w:val="single" w:sz="4" w:space="0" w:color="000000"/>
              <w:bottom w:val="single" w:sz="4" w:space="0" w:color="000000"/>
              <w:right w:val="single" w:sz="4" w:space="0" w:color="000000"/>
            </w:tcBorders>
          </w:tcPr>
          <w:p w14:paraId="3B6BE5CF"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198D85E6" w14:textId="77777777" w:rsidTr="00B731F6">
        <w:trPr>
          <w:trHeight w:val="261"/>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A9AF46"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Profesión:</w:t>
            </w:r>
          </w:p>
        </w:tc>
        <w:tc>
          <w:tcPr>
            <w:tcW w:w="6744" w:type="dxa"/>
            <w:gridSpan w:val="6"/>
            <w:tcBorders>
              <w:top w:val="single" w:sz="4" w:space="0" w:color="000000"/>
              <w:left w:val="single" w:sz="4" w:space="0" w:color="000000"/>
              <w:bottom w:val="single" w:sz="4" w:space="0" w:color="000000"/>
              <w:right w:val="single" w:sz="4" w:space="0" w:color="000000"/>
            </w:tcBorders>
          </w:tcPr>
          <w:p w14:paraId="56B5DA88"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0F49A88B" w14:textId="77777777" w:rsidTr="00B731F6">
        <w:trPr>
          <w:trHeight w:val="261"/>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569102"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Especialidad:</w:t>
            </w:r>
          </w:p>
        </w:tc>
        <w:tc>
          <w:tcPr>
            <w:tcW w:w="6744" w:type="dxa"/>
            <w:gridSpan w:val="6"/>
            <w:tcBorders>
              <w:top w:val="single" w:sz="4" w:space="0" w:color="000000"/>
              <w:left w:val="single" w:sz="4" w:space="0" w:color="000000"/>
              <w:bottom w:val="single" w:sz="4" w:space="0" w:color="000000"/>
              <w:right w:val="single" w:sz="4" w:space="0" w:color="auto"/>
            </w:tcBorders>
          </w:tcPr>
          <w:p w14:paraId="4505EC5E"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36CBD637" w14:textId="77777777" w:rsidTr="00B731F6">
        <w:trPr>
          <w:trHeight w:val="261"/>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3A089"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Cargo en la empresa:</w:t>
            </w:r>
          </w:p>
        </w:tc>
        <w:tc>
          <w:tcPr>
            <w:tcW w:w="6744" w:type="dxa"/>
            <w:gridSpan w:val="6"/>
            <w:tcBorders>
              <w:top w:val="single" w:sz="4" w:space="0" w:color="000000"/>
              <w:left w:val="single" w:sz="4" w:space="0" w:color="000000"/>
              <w:bottom w:val="single" w:sz="4" w:space="0" w:color="000000"/>
              <w:right w:val="single" w:sz="4" w:space="0" w:color="auto"/>
            </w:tcBorders>
          </w:tcPr>
          <w:p w14:paraId="2CC2588D"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5E78DCD9" w14:textId="77777777" w:rsidTr="00B731F6">
        <w:trPr>
          <w:trHeight w:val="269"/>
        </w:trPr>
        <w:tc>
          <w:tcPr>
            <w:tcW w:w="2323" w:type="dxa"/>
            <w:tcBorders>
              <w:top w:val="single" w:sz="4" w:space="0" w:color="000000"/>
              <w:left w:val="single" w:sz="4" w:space="0" w:color="000000"/>
              <w:bottom w:val="single" w:sz="4" w:space="0" w:color="000000"/>
              <w:right w:val="single" w:sz="2" w:space="0" w:color="auto"/>
            </w:tcBorders>
            <w:shd w:val="clear" w:color="auto" w:fill="F2F2F2" w:themeFill="background1" w:themeFillShade="F2"/>
          </w:tcPr>
          <w:p w14:paraId="44E5D046"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Partida Registral</w:t>
            </w:r>
            <w:r w:rsidRPr="0020642B">
              <w:rPr>
                <w:rFonts w:asciiTheme="minorHAnsi" w:hAnsiTheme="minorHAnsi" w:cstheme="minorHAnsi"/>
                <w:color w:val="000000" w:themeColor="text1"/>
                <w:vertAlign w:val="superscript"/>
              </w:rPr>
              <w:footnoteReference w:id="9"/>
            </w:r>
            <w:r w:rsidRPr="0020642B">
              <w:rPr>
                <w:rFonts w:asciiTheme="minorHAnsi" w:hAnsiTheme="minorHAnsi" w:cstheme="minorHAnsi"/>
                <w:color w:val="000000" w:themeColor="text1"/>
              </w:rPr>
              <w:t>:</w:t>
            </w:r>
          </w:p>
        </w:tc>
        <w:tc>
          <w:tcPr>
            <w:tcW w:w="6744" w:type="dxa"/>
            <w:gridSpan w:val="6"/>
            <w:tcBorders>
              <w:top w:val="single" w:sz="4" w:space="0" w:color="000000"/>
              <w:left w:val="single" w:sz="2" w:space="0" w:color="auto"/>
              <w:bottom w:val="single" w:sz="4" w:space="0" w:color="000000"/>
              <w:right w:val="single" w:sz="4" w:space="0" w:color="auto"/>
            </w:tcBorders>
            <w:shd w:val="clear" w:color="auto" w:fill="FFFFFF" w:themeFill="background1"/>
          </w:tcPr>
          <w:p w14:paraId="3F73F488"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2855C958" w14:textId="77777777" w:rsidTr="00B731F6">
        <w:trPr>
          <w:trHeight w:val="269"/>
        </w:trPr>
        <w:tc>
          <w:tcPr>
            <w:tcW w:w="2323" w:type="dxa"/>
            <w:tcBorders>
              <w:top w:val="single" w:sz="4" w:space="0" w:color="000000"/>
              <w:left w:val="single" w:sz="4" w:space="0" w:color="000000"/>
              <w:bottom w:val="single" w:sz="4" w:space="0" w:color="000000"/>
              <w:right w:val="single" w:sz="2" w:space="0" w:color="auto"/>
            </w:tcBorders>
            <w:shd w:val="clear" w:color="auto" w:fill="F2F2F2" w:themeFill="background1" w:themeFillShade="F2"/>
          </w:tcPr>
          <w:p w14:paraId="5DBD49B2"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Oficina Registral</w:t>
            </w:r>
            <w:r w:rsidRPr="0020642B">
              <w:rPr>
                <w:rFonts w:asciiTheme="minorHAnsi" w:hAnsiTheme="minorHAnsi" w:cstheme="minorHAnsi"/>
                <w:color w:val="000000" w:themeColor="text1"/>
                <w:vertAlign w:val="superscript"/>
              </w:rPr>
              <w:footnoteReference w:id="10"/>
            </w:r>
            <w:r w:rsidRPr="0020642B">
              <w:rPr>
                <w:rFonts w:asciiTheme="minorHAnsi" w:hAnsiTheme="minorHAnsi" w:cstheme="minorHAnsi"/>
                <w:color w:val="000000" w:themeColor="text1"/>
              </w:rPr>
              <w:t>:</w:t>
            </w:r>
          </w:p>
        </w:tc>
        <w:tc>
          <w:tcPr>
            <w:tcW w:w="6744" w:type="dxa"/>
            <w:gridSpan w:val="6"/>
            <w:tcBorders>
              <w:top w:val="single" w:sz="4" w:space="0" w:color="000000"/>
              <w:left w:val="single" w:sz="2" w:space="0" w:color="auto"/>
              <w:bottom w:val="single" w:sz="4" w:space="0" w:color="000000"/>
              <w:right w:val="single" w:sz="4" w:space="0" w:color="auto"/>
            </w:tcBorders>
            <w:shd w:val="clear" w:color="auto" w:fill="FFFFFF" w:themeFill="background1"/>
          </w:tcPr>
          <w:p w14:paraId="41C11BD6"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155E3739" w14:textId="77777777" w:rsidTr="00B731F6">
        <w:trPr>
          <w:trHeight w:val="698"/>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19FE52"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Relación con el proyecto</w:t>
            </w:r>
          </w:p>
          <w:p w14:paraId="463E8953"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(Marcar con X)</w:t>
            </w:r>
          </w:p>
        </w:tc>
        <w:tc>
          <w:tcPr>
            <w:tcW w:w="276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27009A" w14:textId="77777777" w:rsidR="004117BF" w:rsidRPr="0020642B" w:rsidRDefault="004117BF" w:rsidP="00B731F6">
            <w:pPr>
              <w:pBdr>
                <w:top w:val="nil"/>
                <w:left w:val="nil"/>
                <w:bottom w:val="nil"/>
                <w:right w:val="nil"/>
                <w:between w:val="nil"/>
              </w:pBdr>
              <w:spacing w:line="290" w:lineRule="auto"/>
              <w:ind w:left="101" w:right="489"/>
              <w:rPr>
                <w:rFonts w:asciiTheme="minorHAnsi" w:hAnsiTheme="minorHAnsi" w:cstheme="minorHAnsi"/>
                <w:color w:val="FFFFFF"/>
              </w:rPr>
            </w:pPr>
            <w:r w:rsidRPr="0020642B">
              <w:rPr>
                <w:rFonts w:asciiTheme="minorHAnsi" w:hAnsiTheme="minorHAnsi" w:cstheme="minorHAnsi"/>
                <w:color w:val="000000" w:themeColor="text1"/>
              </w:rPr>
              <w:t>Trabaja en la Entidad Solicitante:</w:t>
            </w:r>
          </w:p>
        </w:tc>
        <w:tc>
          <w:tcPr>
            <w:tcW w:w="954" w:type="dxa"/>
            <w:tcBorders>
              <w:top w:val="single" w:sz="4" w:space="0" w:color="000000"/>
              <w:left w:val="single" w:sz="4" w:space="0" w:color="000000"/>
              <w:bottom w:val="single" w:sz="4" w:space="0" w:color="000000"/>
              <w:right w:val="single" w:sz="4" w:space="0" w:color="000000"/>
            </w:tcBorders>
          </w:tcPr>
          <w:p w14:paraId="3B4F10C7"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c>
          <w:tcPr>
            <w:tcW w:w="233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436D4B" w14:textId="77777777" w:rsidR="004117BF" w:rsidRPr="0020642B" w:rsidRDefault="004117BF" w:rsidP="00B731F6">
            <w:pPr>
              <w:pBdr>
                <w:top w:val="nil"/>
                <w:left w:val="nil"/>
                <w:bottom w:val="nil"/>
                <w:right w:val="nil"/>
                <w:between w:val="nil"/>
              </w:pBdr>
              <w:spacing w:line="288" w:lineRule="auto"/>
              <w:ind w:left="70" w:right="28"/>
              <w:rPr>
                <w:rFonts w:asciiTheme="minorHAnsi" w:hAnsiTheme="minorHAnsi" w:cstheme="minorHAnsi"/>
                <w:color w:val="FFFFFF"/>
              </w:rPr>
            </w:pPr>
            <w:r w:rsidRPr="0020642B">
              <w:rPr>
                <w:rFonts w:asciiTheme="minorHAnsi" w:hAnsiTheme="minorHAnsi" w:cstheme="minorHAnsi"/>
                <w:color w:val="000000" w:themeColor="text1"/>
              </w:rPr>
              <w:t>Contratado para el proyecto:</w:t>
            </w:r>
          </w:p>
        </w:tc>
        <w:tc>
          <w:tcPr>
            <w:tcW w:w="691" w:type="dxa"/>
            <w:tcBorders>
              <w:top w:val="single" w:sz="4" w:space="0" w:color="000000"/>
              <w:left w:val="single" w:sz="4" w:space="0" w:color="000000"/>
              <w:bottom w:val="single" w:sz="4" w:space="0" w:color="000000"/>
              <w:right w:val="single" w:sz="4" w:space="0" w:color="auto"/>
            </w:tcBorders>
          </w:tcPr>
          <w:p w14:paraId="2CC4CFA2"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bl>
    <w:p w14:paraId="5A79301D" w14:textId="77777777" w:rsidR="004117BF" w:rsidRPr="0020642B" w:rsidRDefault="004117BF" w:rsidP="004117BF">
      <w:pPr>
        <w:pStyle w:val="Textoindependiente"/>
        <w:rPr>
          <w:rFonts w:asciiTheme="minorHAnsi" w:hAnsiTheme="minorHAnsi" w:cstheme="minorHAnsi"/>
          <w:lang w:val="es-ES" w:eastAsia="es-ES"/>
        </w:rPr>
      </w:pPr>
      <w:r w:rsidRPr="0020642B">
        <w:rPr>
          <w:rFonts w:asciiTheme="minorHAnsi" w:hAnsiTheme="minorHAnsi" w:cstheme="minorHAnsi"/>
          <w:lang w:val="es-ES" w:eastAsia="es-ES"/>
        </w:rPr>
        <w:t xml:space="preserve">      Instrucciones: Llene todos los cuadros desde la actividad más reciente. </w:t>
      </w:r>
    </w:p>
    <w:p w14:paraId="7637C164" w14:textId="77777777" w:rsidR="004117BF" w:rsidRPr="0020642B" w:rsidRDefault="004117BF" w:rsidP="004117BF">
      <w:pPr>
        <w:pStyle w:val="Textoindependiente"/>
        <w:rPr>
          <w:rFonts w:asciiTheme="minorHAnsi" w:hAnsiTheme="minorHAnsi" w:cstheme="minorHAnsi"/>
          <w:lang w:val="es-ES" w:eastAsia="es-ES"/>
        </w:rPr>
      </w:pPr>
      <w:r w:rsidRPr="0020642B">
        <w:rPr>
          <w:rFonts w:asciiTheme="minorHAnsi" w:hAnsiTheme="minorHAnsi" w:cstheme="minorHAnsi"/>
          <w:lang w:val="es-ES" w:eastAsia="es-ES"/>
        </w:rPr>
        <w:t xml:space="preserve">      Máximo 5 páginas.</w:t>
      </w:r>
    </w:p>
    <w:p w14:paraId="54031901" w14:textId="77777777" w:rsidR="004117BF" w:rsidRPr="0020642B" w:rsidRDefault="004117BF" w:rsidP="004117BF">
      <w:pPr>
        <w:pStyle w:val="Textoindependiente"/>
        <w:spacing w:before="1"/>
        <w:ind w:left="458"/>
        <w:rPr>
          <w:rFonts w:asciiTheme="minorHAnsi" w:hAnsiTheme="minorHAnsi" w:cstheme="minorHAnsi"/>
          <w:w w:val="95"/>
        </w:rPr>
      </w:pPr>
    </w:p>
    <w:p w14:paraId="15E328FC" w14:textId="77777777" w:rsidR="004117BF" w:rsidRPr="0020642B" w:rsidRDefault="004117BF" w:rsidP="004117BF">
      <w:pPr>
        <w:pStyle w:val="Textoindependiente"/>
        <w:spacing w:before="1"/>
        <w:rPr>
          <w:rFonts w:asciiTheme="minorHAnsi" w:hAnsiTheme="minorHAnsi" w:cstheme="minorHAnsi"/>
        </w:rPr>
      </w:pPr>
      <w:r w:rsidRPr="0020642B">
        <w:rPr>
          <w:rFonts w:asciiTheme="minorHAnsi" w:hAnsiTheme="minorHAnsi" w:cstheme="minorHAnsi"/>
          <w:w w:val="95"/>
        </w:rPr>
        <w:t xml:space="preserve">     ESTUDIOS SUPERIORES (Técnicos, Universitarios y Postgrados)</w:t>
      </w:r>
    </w:p>
    <w:tbl>
      <w:tblPr>
        <w:tblpPr w:leftFromText="141" w:rightFromText="141" w:vertAnchor="text" w:horzAnchor="margin" w:tblpX="137" w:tblpY="5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1"/>
        <w:gridCol w:w="951"/>
        <w:gridCol w:w="3368"/>
        <w:gridCol w:w="3237"/>
      </w:tblGrid>
      <w:tr w:rsidR="004117BF" w:rsidRPr="0020642B" w14:paraId="31A762F9" w14:textId="77777777" w:rsidTr="00B731F6">
        <w:trPr>
          <w:trHeight w:val="363"/>
        </w:trPr>
        <w:tc>
          <w:tcPr>
            <w:tcW w:w="2462"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6A81B6C"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w w:val="95"/>
              </w:rPr>
              <w:t>Años</w:t>
            </w:r>
          </w:p>
        </w:tc>
        <w:tc>
          <w:tcPr>
            <w:tcW w:w="3368"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tcPr>
          <w:p w14:paraId="3A30C9D6" w14:textId="77777777" w:rsidR="004117BF" w:rsidRPr="0020642B" w:rsidRDefault="004117BF" w:rsidP="00B731F6">
            <w:pPr>
              <w:pStyle w:val="TableParagraph"/>
              <w:rPr>
                <w:rFonts w:asciiTheme="minorHAnsi" w:hAnsiTheme="minorHAnsi" w:cstheme="minorHAnsi"/>
              </w:rPr>
            </w:pPr>
          </w:p>
          <w:p w14:paraId="7CBBFB25" w14:textId="77777777" w:rsidR="004117BF" w:rsidRPr="0020642B" w:rsidRDefault="004117BF" w:rsidP="00B731F6">
            <w:pPr>
              <w:pStyle w:val="TableParagraph"/>
              <w:ind w:left="69"/>
              <w:rPr>
                <w:rFonts w:asciiTheme="minorHAnsi" w:hAnsiTheme="minorHAnsi" w:cstheme="minorHAnsi"/>
              </w:rPr>
            </w:pPr>
            <w:r w:rsidRPr="0020642B">
              <w:rPr>
                <w:rFonts w:asciiTheme="minorHAnsi" w:hAnsiTheme="minorHAnsi" w:cstheme="minorHAnsi"/>
              </w:rPr>
              <w:t>Centro de estudios</w:t>
            </w:r>
          </w:p>
        </w:tc>
        <w:tc>
          <w:tcPr>
            <w:tcW w:w="3237"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tcPr>
          <w:p w14:paraId="529EA391" w14:textId="77777777" w:rsidR="004117BF" w:rsidRPr="0020642B" w:rsidRDefault="004117BF" w:rsidP="00B731F6">
            <w:pPr>
              <w:pStyle w:val="TableParagraph"/>
              <w:spacing w:line="288" w:lineRule="auto"/>
              <w:ind w:left="111"/>
              <w:rPr>
                <w:rFonts w:asciiTheme="minorHAnsi" w:hAnsiTheme="minorHAnsi" w:cstheme="minorHAnsi"/>
                <w:w w:val="85"/>
              </w:rPr>
            </w:pPr>
          </w:p>
          <w:p w14:paraId="2AF5C586" w14:textId="77777777" w:rsidR="004117BF" w:rsidRPr="0020642B" w:rsidRDefault="004117BF" w:rsidP="00B731F6">
            <w:pPr>
              <w:pStyle w:val="TableParagraph"/>
              <w:ind w:left="69"/>
              <w:rPr>
                <w:rFonts w:asciiTheme="minorHAnsi" w:hAnsiTheme="minorHAnsi" w:cstheme="minorHAnsi"/>
              </w:rPr>
            </w:pPr>
            <w:r w:rsidRPr="0020642B">
              <w:rPr>
                <w:rFonts w:asciiTheme="minorHAnsi" w:hAnsiTheme="minorHAnsi" w:cstheme="minorHAnsi"/>
              </w:rPr>
              <w:t>Grado y/o título obtenido</w:t>
            </w:r>
          </w:p>
        </w:tc>
      </w:tr>
      <w:tr w:rsidR="004117BF" w:rsidRPr="0020642B" w14:paraId="7633529C" w14:textId="77777777" w:rsidTr="00B731F6">
        <w:trPr>
          <w:trHeight w:val="270"/>
        </w:trPr>
        <w:tc>
          <w:tcPr>
            <w:tcW w:w="151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D8CB442"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w w:val="90"/>
              </w:rPr>
              <w:t>DESDE</w:t>
            </w:r>
          </w:p>
          <w:p w14:paraId="19EC44F6"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spacing w:val="-1"/>
                <w:w w:val="105"/>
              </w:rPr>
              <w:t>M</w:t>
            </w:r>
            <w:r w:rsidRPr="0020642B">
              <w:rPr>
                <w:rFonts w:asciiTheme="minorHAnsi" w:hAnsiTheme="minorHAnsi" w:cstheme="minorHAnsi"/>
                <w:spacing w:val="-1"/>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spacing w:val="-2"/>
                <w:w w:val="89"/>
              </w:rPr>
              <w:t>a</w:t>
            </w:r>
            <w:r w:rsidRPr="0020642B">
              <w:rPr>
                <w:rFonts w:asciiTheme="minorHAnsi" w:hAnsiTheme="minorHAnsi" w:cstheme="minorHAnsi"/>
                <w:spacing w:val="-1"/>
                <w:w w:val="88"/>
              </w:rPr>
              <w:t>ñ</w:t>
            </w:r>
            <w:r w:rsidRPr="0020642B">
              <w:rPr>
                <w:rFonts w:asciiTheme="minorHAnsi" w:hAnsiTheme="minorHAnsi" w:cstheme="minorHAnsi"/>
                <w:w w:val="88"/>
              </w:rPr>
              <w:t>o</w:t>
            </w:r>
          </w:p>
        </w:tc>
        <w:tc>
          <w:tcPr>
            <w:tcW w:w="95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81E43F2" w14:textId="77777777" w:rsidR="004117BF" w:rsidRPr="0020642B" w:rsidRDefault="004117BF" w:rsidP="00B731F6">
            <w:pPr>
              <w:pStyle w:val="TableParagraph"/>
              <w:ind w:left="112"/>
              <w:jc w:val="center"/>
              <w:rPr>
                <w:rFonts w:asciiTheme="minorHAnsi" w:hAnsiTheme="minorHAnsi" w:cstheme="minorHAnsi"/>
              </w:rPr>
            </w:pPr>
            <w:r w:rsidRPr="0020642B">
              <w:rPr>
                <w:rFonts w:asciiTheme="minorHAnsi" w:hAnsiTheme="minorHAnsi" w:cstheme="minorHAnsi"/>
                <w:w w:val="90"/>
              </w:rPr>
              <w:t>HASTA</w:t>
            </w:r>
          </w:p>
          <w:p w14:paraId="5C2165B1" w14:textId="77777777" w:rsidR="004117BF" w:rsidRPr="0020642B" w:rsidRDefault="004117BF" w:rsidP="00B731F6">
            <w:pPr>
              <w:pStyle w:val="TableParagraph"/>
              <w:ind w:left="114"/>
              <w:rPr>
                <w:rFonts w:asciiTheme="minorHAnsi" w:hAnsiTheme="minorHAnsi" w:cstheme="minorHAnsi"/>
              </w:rPr>
            </w:pPr>
            <w:r w:rsidRPr="0020642B">
              <w:rPr>
                <w:rFonts w:asciiTheme="minorHAnsi" w:hAnsiTheme="minorHAnsi" w:cstheme="minorHAnsi"/>
                <w:spacing w:val="-1"/>
                <w:w w:val="105"/>
              </w:rPr>
              <w:t>M</w:t>
            </w:r>
            <w:r w:rsidRPr="0020642B">
              <w:rPr>
                <w:rFonts w:asciiTheme="minorHAnsi" w:hAnsiTheme="minorHAnsi" w:cstheme="minorHAnsi"/>
                <w:spacing w:val="-1"/>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spacing w:val="-2"/>
                <w:w w:val="89"/>
              </w:rPr>
              <w:t>a</w:t>
            </w:r>
            <w:r w:rsidRPr="0020642B">
              <w:rPr>
                <w:rFonts w:asciiTheme="minorHAnsi" w:hAnsiTheme="minorHAnsi" w:cstheme="minorHAnsi"/>
                <w:spacing w:val="-1"/>
                <w:w w:val="88"/>
              </w:rPr>
              <w:t>ñ</w:t>
            </w:r>
            <w:r w:rsidRPr="0020642B">
              <w:rPr>
                <w:rFonts w:asciiTheme="minorHAnsi" w:hAnsiTheme="minorHAnsi" w:cstheme="minorHAnsi"/>
                <w:w w:val="88"/>
              </w:rPr>
              <w:t>o</w:t>
            </w:r>
          </w:p>
        </w:tc>
        <w:tc>
          <w:tcPr>
            <w:tcW w:w="3368" w:type="dxa"/>
            <w:vMerge/>
            <w:tcBorders>
              <w:top w:val="single" w:sz="4" w:space="0" w:color="000000"/>
              <w:left w:val="single" w:sz="4" w:space="0" w:color="000000"/>
              <w:bottom w:val="single" w:sz="4" w:space="0" w:color="000000"/>
              <w:right w:val="single" w:sz="4" w:space="0" w:color="000000"/>
            </w:tcBorders>
            <w:vAlign w:val="center"/>
            <w:hideMark/>
          </w:tcPr>
          <w:p w14:paraId="08471BC9" w14:textId="77777777" w:rsidR="004117BF" w:rsidRPr="0020642B" w:rsidRDefault="004117BF" w:rsidP="00B731F6">
            <w:pPr>
              <w:rPr>
                <w:rFonts w:asciiTheme="minorHAnsi" w:eastAsia="Arial" w:hAnsiTheme="minorHAnsi" w:cstheme="minorHAnsi"/>
                <w:lang w:bidi="es-PE"/>
              </w:rPr>
            </w:pPr>
          </w:p>
        </w:tc>
        <w:tc>
          <w:tcPr>
            <w:tcW w:w="3237" w:type="dxa"/>
            <w:vMerge/>
            <w:tcBorders>
              <w:top w:val="single" w:sz="4" w:space="0" w:color="000000"/>
              <w:left w:val="single" w:sz="4" w:space="0" w:color="000000"/>
              <w:bottom w:val="single" w:sz="4" w:space="0" w:color="000000"/>
              <w:right w:val="single" w:sz="4" w:space="0" w:color="000000"/>
            </w:tcBorders>
            <w:vAlign w:val="center"/>
            <w:hideMark/>
          </w:tcPr>
          <w:p w14:paraId="2B019163" w14:textId="77777777" w:rsidR="004117BF" w:rsidRPr="0020642B" w:rsidRDefault="004117BF" w:rsidP="00B731F6">
            <w:pPr>
              <w:rPr>
                <w:rFonts w:asciiTheme="minorHAnsi" w:eastAsia="Arial" w:hAnsiTheme="minorHAnsi" w:cstheme="minorHAnsi"/>
                <w:lang w:bidi="es-PE"/>
              </w:rPr>
            </w:pPr>
          </w:p>
        </w:tc>
      </w:tr>
      <w:tr w:rsidR="004117BF" w:rsidRPr="0020642B" w14:paraId="75593CD8" w14:textId="77777777" w:rsidTr="00B731F6">
        <w:trPr>
          <w:trHeight w:val="140"/>
        </w:trPr>
        <w:tc>
          <w:tcPr>
            <w:tcW w:w="1511" w:type="dxa"/>
            <w:tcBorders>
              <w:top w:val="single" w:sz="4" w:space="0" w:color="000000"/>
              <w:left w:val="single" w:sz="4" w:space="0" w:color="000000"/>
              <w:bottom w:val="single" w:sz="4" w:space="0" w:color="000000"/>
              <w:right w:val="single" w:sz="4" w:space="0" w:color="000000"/>
            </w:tcBorders>
          </w:tcPr>
          <w:p w14:paraId="29F52E19" w14:textId="77777777" w:rsidR="004117BF" w:rsidRPr="0020642B" w:rsidRDefault="004117BF" w:rsidP="00B731F6">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3DF63FA3" w14:textId="77777777" w:rsidR="004117BF" w:rsidRPr="0020642B" w:rsidRDefault="004117BF" w:rsidP="00B731F6">
            <w:pPr>
              <w:pStyle w:val="TableParagraph"/>
              <w:rPr>
                <w:rFonts w:asciiTheme="minorHAnsi" w:hAnsiTheme="minorHAnsi" w:cstheme="minorHAnsi"/>
              </w:rPr>
            </w:pPr>
          </w:p>
        </w:tc>
        <w:tc>
          <w:tcPr>
            <w:tcW w:w="3368" w:type="dxa"/>
            <w:tcBorders>
              <w:top w:val="single" w:sz="4" w:space="0" w:color="000000"/>
              <w:left w:val="single" w:sz="4" w:space="0" w:color="000000"/>
              <w:bottom w:val="single" w:sz="4" w:space="0" w:color="000000"/>
              <w:right w:val="single" w:sz="4" w:space="0" w:color="000000"/>
            </w:tcBorders>
          </w:tcPr>
          <w:p w14:paraId="2AF41FCA" w14:textId="77777777" w:rsidR="004117BF" w:rsidRPr="0020642B" w:rsidRDefault="004117BF" w:rsidP="00B731F6">
            <w:pPr>
              <w:pStyle w:val="TableParagraph"/>
              <w:rPr>
                <w:rFonts w:asciiTheme="minorHAnsi" w:hAnsiTheme="minorHAnsi" w:cstheme="minorHAnsi"/>
              </w:rPr>
            </w:pPr>
          </w:p>
        </w:tc>
        <w:tc>
          <w:tcPr>
            <w:tcW w:w="3237" w:type="dxa"/>
            <w:tcBorders>
              <w:top w:val="single" w:sz="4" w:space="0" w:color="000000"/>
              <w:left w:val="single" w:sz="4" w:space="0" w:color="000000"/>
              <w:bottom w:val="single" w:sz="4" w:space="0" w:color="000000"/>
              <w:right w:val="single" w:sz="4" w:space="0" w:color="000000"/>
            </w:tcBorders>
          </w:tcPr>
          <w:p w14:paraId="72745E79" w14:textId="77777777" w:rsidR="004117BF" w:rsidRPr="0020642B" w:rsidRDefault="004117BF" w:rsidP="00B731F6">
            <w:pPr>
              <w:pStyle w:val="TableParagraph"/>
              <w:rPr>
                <w:rFonts w:asciiTheme="minorHAnsi" w:hAnsiTheme="minorHAnsi" w:cstheme="minorHAnsi"/>
              </w:rPr>
            </w:pPr>
          </w:p>
        </w:tc>
      </w:tr>
      <w:tr w:rsidR="004117BF" w:rsidRPr="0020642B" w14:paraId="4424020E" w14:textId="77777777" w:rsidTr="00B731F6">
        <w:trPr>
          <w:trHeight w:val="140"/>
        </w:trPr>
        <w:tc>
          <w:tcPr>
            <w:tcW w:w="1511" w:type="dxa"/>
            <w:tcBorders>
              <w:top w:val="single" w:sz="4" w:space="0" w:color="000000"/>
              <w:left w:val="single" w:sz="4" w:space="0" w:color="000000"/>
              <w:bottom w:val="single" w:sz="4" w:space="0" w:color="000000"/>
              <w:right w:val="single" w:sz="4" w:space="0" w:color="000000"/>
            </w:tcBorders>
          </w:tcPr>
          <w:p w14:paraId="7B801217" w14:textId="77777777" w:rsidR="004117BF" w:rsidRPr="0020642B" w:rsidRDefault="004117BF" w:rsidP="00B731F6">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7B4304A6" w14:textId="77777777" w:rsidR="004117BF" w:rsidRPr="0020642B" w:rsidRDefault="004117BF" w:rsidP="00B731F6">
            <w:pPr>
              <w:pStyle w:val="TableParagraph"/>
              <w:rPr>
                <w:rFonts w:asciiTheme="minorHAnsi" w:hAnsiTheme="minorHAnsi" w:cstheme="minorHAnsi"/>
              </w:rPr>
            </w:pPr>
          </w:p>
        </w:tc>
        <w:tc>
          <w:tcPr>
            <w:tcW w:w="3368" w:type="dxa"/>
            <w:tcBorders>
              <w:top w:val="single" w:sz="4" w:space="0" w:color="000000"/>
              <w:left w:val="single" w:sz="4" w:space="0" w:color="000000"/>
              <w:bottom w:val="single" w:sz="4" w:space="0" w:color="000000"/>
              <w:right w:val="single" w:sz="4" w:space="0" w:color="000000"/>
            </w:tcBorders>
          </w:tcPr>
          <w:p w14:paraId="55163DBA" w14:textId="77777777" w:rsidR="004117BF" w:rsidRPr="0020642B" w:rsidRDefault="004117BF" w:rsidP="00B731F6">
            <w:pPr>
              <w:pStyle w:val="TableParagraph"/>
              <w:rPr>
                <w:rFonts w:asciiTheme="minorHAnsi" w:hAnsiTheme="minorHAnsi" w:cstheme="minorHAnsi"/>
              </w:rPr>
            </w:pPr>
          </w:p>
        </w:tc>
        <w:tc>
          <w:tcPr>
            <w:tcW w:w="3237" w:type="dxa"/>
            <w:tcBorders>
              <w:top w:val="single" w:sz="4" w:space="0" w:color="000000"/>
              <w:left w:val="single" w:sz="4" w:space="0" w:color="000000"/>
              <w:bottom w:val="single" w:sz="4" w:space="0" w:color="000000"/>
              <w:right w:val="single" w:sz="4" w:space="0" w:color="000000"/>
            </w:tcBorders>
          </w:tcPr>
          <w:p w14:paraId="514AF84A" w14:textId="77777777" w:rsidR="004117BF" w:rsidRPr="0020642B" w:rsidRDefault="004117BF" w:rsidP="00B731F6">
            <w:pPr>
              <w:pStyle w:val="TableParagraph"/>
              <w:rPr>
                <w:rFonts w:asciiTheme="minorHAnsi" w:hAnsiTheme="minorHAnsi" w:cstheme="minorHAnsi"/>
              </w:rPr>
            </w:pPr>
          </w:p>
        </w:tc>
      </w:tr>
    </w:tbl>
    <w:p w14:paraId="346F9E64" w14:textId="77777777" w:rsidR="004117BF" w:rsidRPr="0020642B" w:rsidRDefault="004117BF" w:rsidP="004117BF">
      <w:pPr>
        <w:pStyle w:val="Textoindependiente"/>
        <w:rPr>
          <w:rFonts w:asciiTheme="minorHAnsi" w:hAnsiTheme="minorHAnsi" w:cstheme="minorHAnsi"/>
        </w:rPr>
      </w:pPr>
    </w:p>
    <w:p w14:paraId="391C2ADC" w14:textId="77777777" w:rsidR="004117BF" w:rsidRPr="0020642B" w:rsidRDefault="004117BF" w:rsidP="004117BF">
      <w:pPr>
        <w:pStyle w:val="Textoindependiente"/>
        <w:spacing w:before="59"/>
        <w:rPr>
          <w:rFonts w:asciiTheme="minorHAnsi" w:hAnsiTheme="minorHAnsi" w:cstheme="minorHAnsi"/>
        </w:rPr>
      </w:pPr>
      <w:r w:rsidRPr="0020642B">
        <w:rPr>
          <w:rFonts w:asciiTheme="minorHAnsi" w:hAnsiTheme="minorHAnsi" w:cstheme="minorHAnsi"/>
          <w:w w:val="95"/>
        </w:rPr>
        <w:t xml:space="preserve">     ESPECIALIZACIONES (Cursos, Diplomados u Otros)</w:t>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5"/>
        <w:gridCol w:w="2041"/>
        <w:gridCol w:w="2276"/>
        <w:gridCol w:w="3530"/>
      </w:tblGrid>
      <w:tr w:rsidR="004117BF" w:rsidRPr="0020642B" w14:paraId="271574C4" w14:textId="77777777" w:rsidTr="00B731F6">
        <w:trPr>
          <w:trHeight w:val="487"/>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8A50D2C" w14:textId="77777777" w:rsidR="004117BF" w:rsidRPr="0020642B" w:rsidRDefault="004117BF" w:rsidP="00B731F6">
            <w:pPr>
              <w:pStyle w:val="TableParagraph"/>
              <w:jc w:val="center"/>
              <w:rPr>
                <w:rFonts w:asciiTheme="minorHAnsi" w:hAnsiTheme="minorHAnsi" w:cstheme="minorHAnsi"/>
              </w:rPr>
            </w:pPr>
            <w:r w:rsidRPr="0020642B">
              <w:rPr>
                <w:rFonts w:asciiTheme="minorHAnsi" w:hAnsiTheme="minorHAnsi" w:cstheme="minorHAnsi"/>
              </w:rPr>
              <w:t>Periodo</w:t>
            </w:r>
          </w:p>
        </w:tc>
        <w:tc>
          <w:tcPr>
            <w:tcW w:w="2276"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tcPr>
          <w:p w14:paraId="3EF6FCE5" w14:textId="77777777" w:rsidR="004117BF" w:rsidRPr="0020642B" w:rsidRDefault="004117BF" w:rsidP="00B731F6">
            <w:pPr>
              <w:pStyle w:val="TableParagraph"/>
              <w:rPr>
                <w:rFonts w:asciiTheme="minorHAnsi" w:hAnsiTheme="minorHAnsi" w:cstheme="minorHAnsi"/>
              </w:rPr>
            </w:pPr>
          </w:p>
          <w:p w14:paraId="2450A19A" w14:textId="77777777" w:rsidR="004117BF" w:rsidRPr="0020642B" w:rsidRDefault="004117BF" w:rsidP="00B731F6">
            <w:pPr>
              <w:pStyle w:val="TableParagraph"/>
              <w:ind w:left="69"/>
              <w:rPr>
                <w:rFonts w:asciiTheme="minorHAnsi" w:hAnsiTheme="minorHAnsi" w:cstheme="minorHAnsi"/>
              </w:rPr>
            </w:pPr>
            <w:r w:rsidRPr="0020642B">
              <w:rPr>
                <w:rFonts w:asciiTheme="minorHAnsi" w:hAnsiTheme="minorHAnsi" w:cstheme="minorHAnsi"/>
              </w:rPr>
              <w:t>Centro de estudios</w:t>
            </w:r>
          </w:p>
        </w:tc>
        <w:tc>
          <w:tcPr>
            <w:tcW w:w="3530"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tcPr>
          <w:p w14:paraId="44546491" w14:textId="77777777" w:rsidR="004117BF" w:rsidRPr="0020642B" w:rsidRDefault="004117BF" w:rsidP="00B731F6">
            <w:pPr>
              <w:pStyle w:val="TableParagraph"/>
              <w:rPr>
                <w:rFonts w:asciiTheme="minorHAnsi" w:hAnsiTheme="minorHAnsi" w:cstheme="minorHAnsi"/>
              </w:rPr>
            </w:pPr>
          </w:p>
          <w:p w14:paraId="74A2DD6C" w14:textId="77777777" w:rsidR="004117BF" w:rsidRPr="0020642B" w:rsidRDefault="004117BF" w:rsidP="00B731F6">
            <w:pPr>
              <w:pStyle w:val="TableParagraph"/>
              <w:ind w:left="69"/>
              <w:rPr>
                <w:rFonts w:asciiTheme="minorHAnsi" w:hAnsiTheme="minorHAnsi" w:cstheme="minorHAnsi"/>
              </w:rPr>
            </w:pPr>
            <w:r w:rsidRPr="0020642B">
              <w:rPr>
                <w:rFonts w:asciiTheme="minorHAnsi" w:hAnsiTheme="minorHAnsi" w:cstheme="minorHAnsi"/>
              </w:rPr>
              <w:t>Especialización</w:t>
            </w:r>
            <w:r w:rsidRPr="0020642B">
              <w:rPr>
                <w:rFonts w:asciiTheme="minorHAnsi" w:hAnsiTheme="minorHAnsi" w:cstheme="minorHAnsi"/>
                <w:vertAlign w:val="superscript"/>
              </w:rPr>
              <w:footnoteReference w:id="11"/>
            </w:r>
          </w:p>
        </w:tc>
      </w:tr>
      <w:tr w:rsidR="004117BF" w:rsidRPr="0020642B" w14:paraId="7C48B468" w14:textId="77777777" w:rsidTr="00B731F6">
        <w:trPr>
          <w:trHeight w:val="509"/>
        </w:trPr>
        <w:tc>
          <w:tcPr>
            <w:tcW w:w="122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D2D58D8"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w w:val="90"/>
              </w:rPr>
              <w:t>DESDE</w:t>
            </w:r>
          </w:p>
          <w:p w14:paraId="4FB647E9"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spacing w:val="-1"/>
                <w:w w:val="105"/>
              </w:rPr>
              <w:t>M</w:t>
            </w:r>
            <w:r w:rsidRPr="0020642B">
              <w:rPr>
                <w:rFonts w:asciiTheme="minorHAnsi" w:hAnsiTheme="minorHAnsi" w:cstheme="minorHAnsi"/>
                <w:spacing w:val="-1"/>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spacing w:val="-2"/>
                <w:w w:val="89"/>
              </w:rPr>
              <w:t>a</w:t>
            </w:r>
            <w:r w:rsidRPr="0020642B">
              <w:rPr>
                <w:rFonts w:asciiTheme="minorHAnsi" w:hAnsiTheme="minorHAnsi" w:cstheme="minorHAnsi"/>
                <w:spacing w:val="-1"/>
                <w:w w:val="88"/>
              </w:rPr>
              <w:t>ñ</w:t>
            </w:r>
            <w:r w:rsidRPr="0020642B">
              <w:rPr>
                <w:rFonts w:asciiTheme="minorHAnsi" w:hAnsiTheme="minorHAnsi" w:cstheme="minorHAnsi"/>
                <w:w w:val="88"/>
              </w:rPr>
              <w:t>o</w:t>
            </w:r>
          </w:p>
        </w:tc>
        <w:tc>
          <w:tcPr>
            <w:tcW w:w="204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EF18FC9" w14:textId="77777777" w:rsidR="004117BF" w:rsidRPr="0020642B" w:rsidRDefault="004117BF" w:rsidP="00B731F6">
            <w:pPr>
              <w:pStyle w:val="TableParagraph"/>
              <w:ind w:left="112"/>
              <w:jc w:val="center"/>
              <w:rPr>
                <w:rFonts w:asciiTheme="minorHAnsi" w:hAnsiTheme="minorHAnsi" w:cstheme="minorHAnsi"/>
              </w:rPr>
            </w:pPr>
            <w:r w:rsidRPr="0020642B">
              <w:rPr>
                <w:rFonts w:asciiTheme="minorHAnsi" w:hAnsiTheme="minorHAnsi" w:cstheme="minorHAnsi"/>
                <w:w w:val="90"/>
              </w:rPr>
              <w:t>HASTA</w:t>
            </w:r>
          </w:p>
          <w:p w14:paraId="3425D934" w14:textId="77777777" w:rsidR="004117BF" w:rsidRPr="0020642B" w:rsidRDefault="004117BF" w:rsidP="00B731F6">
            <w:pPr>
              <w:pStyle w:val="TableParagraph"/>
              <w:ind w:left="112"/>
              <w:jc w:val="center"/>
              <w:rPr>
                <w:rFonts w:asciiTheme="minorHAnsi" w:hAnsiTheme="minorHAnsi" w:cstheme="minorHAnsi"/>
              </w:rPr>
            </w:pPr>
            <w:r w:rsidRPr="0020642B">
              <w:rPr>
                <w:rFonts w:asciiTheme="minorHAnsi" w:hAnsiTheme="minorHAnsi" w:cstheme="minorHAnsi"/>
                <w:spacing w:val="-1"/>
                <w:w w:val="105"/>
              </w:rPr>
              <w:t>M</w:t>
            </w:r>
            <w:r w:rsidRPr="0020642B">
              <w:rPr>
                <w:rFonts w:asciiTheme="minorHAnsi" w:hAnsiTheme="minorHAnsi" w:cstheme="minorHAnsi"/>
                <w:spacing w:val="-1"/>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spacing w:val="-2"/>
                <w:w w:val="89"/>
              </w:rPr>
              <w:t>a</w:t>
            </w:r>
            <w:r w:rsidRPr="0020642B">
              <w:rPr>
                <w:rFonts w:asciiTheme="minorHAnsi" w:hAnsiTheme="minorHAnsi" w:cstheme="minorHAnsi"/>
                <w:spacing w:val="-1"/>
                <w:w w:val="88"/>
              </w:rPr>
              <w:t>ñ</w:t>
            </w:r>
            <w:r w:rsidRPr="0020642B">
              <w:rPr>
                <w:rFonts w:asciiTheme="minorHAnsi" w:hAnsiTheme="minorHAnsi" w:cstheme="minorHAnsi"/>
                <w:w w:val="88"/>
              </w:rPr>
              <w:t>o</w:t>
            </w:r>
          </w:p>
        </w:tc>
        <w:tc>
          <w:tcPr>
            <w:tcW w:w="2276" w:type="dxa"/>
            <w:vMerge/>
            <w:tcBorders>
              <w:top w:val="single" w:sz="4" w:space="0" w:color="000000"/>
              <w:left w:val="single" w:sz="4" w:space="0" w:color="000000"/>
              <w:bottom w:val="single" w:sz="4" w:space="0" w:color="000000"/>
              <w:right w:val="single" w:sz="4" w:space="0" w:color="000000"/>
            </w:tcBorders>
            <w:shd w:val="clear" w:color="auto" w:fill="C00000"/>
            <w:vAlign w:val="center"/>
            <w:hideMark/>
          </w:tcPr>
          <w:p w14:paraId="2B0A68CC" w14:textId="77777777" w:rsidR="004117BF" w:rsidRPr="0020642B" w:rsidRDefault="004117BF" w:rsidP="00B731F6">
            <w:pPr>
              <w:rPr>
                <w:rFonts w:asciiTheme="minorHAnsi" w:eastAsia="Arial" w:hAnsiTheme="minorHAnsi" w:cstheme="minorHAnsi"/>
                <w:lang w:bidi="es-PE"/>
              </w:rPr>
            </w:pPr>
          </w:p>
        </w:tc>
        <w:tc>
          <w:tcPr>
            <w:tcW w:w="3530" w:type="dxa"/>
            <w:vMerge/>
            <w:tcBorders>
              <w:top w:val="single" w:sz="4" w:space="0" w:color="000000"/>
              <w:left w:val="single" w:sz="4" w:space="0" w:color="000000"/>
              <w:bottom w:val="single" w:sz="4" w:space="0" w:color="000000"/>
              <w:right w:val="single" w:sz="4" w:space="0" w:color="000000"/>
            </w:tcBorders>
            <w:shd w:val="clear" w:color="auto" w:fill="C00000"/>
            <w:vAlign w:val="center"/>
            <w:hideMark/>
          </w:tcPr>
          <w:p w14:paraId="496329D5" w14:textId="77777777" w:rsidR="004117BF" w:rsidRPr="0020642B" w:rsidRDefault="004117BF" w:rsidP="00B731F6">
            <w:pPr>
              <w:rPr>
                <w:rFonts w:asciiTheme="minorHAnsi" w:eastAsia="Arial" w:hAnsiTheme="minorHAnsi" w:cstheme="minorHAnsi"/>
                <w:lang w:bidi="es-PE"/>
              </w:rPr>
            </w:pPr>
          </w:p>
        </w:tc>
      </w:tr>
      <w:tr w:rsidR="004117BF" w:rsidRPr="0020642B" w14:paraId="309ED688" w14:textId="77777777" w:rsidTr="00B731F6">
        <w:trPr>
          <w:trHeight w:val="324"/>
        </w:trPr>
        <w:tc>
          <w:tcPr>
            <w:tcW w:w="1225" w:type="dxa"/>
            <w:tcBorders>
              <w:top w:val="single" w:sz="4" w:space="0" w:color="000000"/>
              <w:left w:val="single" w:sz="4" w:space="0" w:color="000000"/>
              <w:bottom w:val="single" w:sz="4" w:space="0" w:color="000000"/>
              <w:right w:val="single" w:sz="4" w:space="0" w:color="000000"/>
            </w:tcBorders>
          </w:tcPr>
          <w:p w14:paraId="0C3DE66E" w14:textId="77777777" w:rsidR="004117BF" w:rsidRPr="0020642B" w:rsidRDefault="004117BF" w:rsidP="00B731F6">
            <w:pPr>
              <w:pStyle w:val="TableParagraph"/>
              <w:rPr>
                <w:rFonts w:asciiTheme="minorHAnsi" w:hAnsiTheme="minorHAnsi" w:cstheme="minorHAnsi"/>
              </w:rPr>
            </w:pPr>
          </w:p>
        </w:tc>
        <w:tc>
          <w:tcPr>
            <w:tcW w:w="2041" w:type="dxa"/>
            <w:tcBorders>
              <w:top w:val="single" w:sz="4" w:space="0" w:color="000000"/>
              <w:left w:val="single" w:sz="4" w:space="0" w:color="000000"/>
              <w:bottom w:val="single" w:sz="4" w:space="0" w:color="000000"/>
              <w:right w:val="single" w:sz="4" w:space="0" w:color="000000"/>
            </w:tcBorders>
          </w:tcPr>
          <w:p w14:paraId="3DBDCC20" w14:textId="77777777" w:rsidR="004117BF" w:rsidRPr="0020642B" w:rsidRDefault="004117BF" w:rsidP="00B731F6">
            <w:pPr>
              <w:pStyle w:val="TableParagraph"/>
              <w:rPr>
                <w:rFonts w:asciiTheme="minorHAnsi" w:hAnsiTheme="minorHAnsi" w:cstheme="minorHAnsi"/>
              </w:rPr>
            </w:pPr>
          </w:p>
        </w:tc>
        <w:tc>
          <w:tcPr>
            <w:tcW w:w="2276" w:type="dxa"/>
            <w:tcBorders>
              <w:top w:val="single" w:sz="4" w:space="0" w:color="000000"/>
              <w:left w:val="single" w:sz="4" w:space="0" w:color="000000"/>
              <w:bottom w:val="single" w:sz="4" w:space="0" w:color="000000"/>
              <w:right w:val="single" w:sz="4" w:space="0" w:color="000000"/>
            </w:tcBorders>
          </w:tcPr>
          <w:p w14:paraId="354CAA03" w14:textId="77777777" w:rsidR="004117BF" w:rsidRPr="0020642B" w:rsidRDefault="004117BF" w:rsidP="00B731F6">
            <w:pPr>
              <w:pStyle w:val="TableParagraph"/>
              <w:rPr>
                <w:rFonts w:asciiTheme="minorHAnsi" w:hAnsiTheme="minorHAnsi" w:cstheme="minorHAnsi"/>
              </w:rPr>
            </w:pPr>
          </w:p>
        </w:tc>
        <w:tc>
          <w:tcPr>
            <w:tcW w:w="3530" w:type="dxa"/>
            <w:tcBorders>
              <w:top w:val="single" w:sz="4" w:space="0" w:color="000000"/>
              <w:left w:val="single" w:sz="4" w:space="0" w:color="000000"/>
              <w:bottom w:val="single" w:sz="4" w:space="0" w:color="000000"/>
              <w:right w:val="single" w:sz="4" w:space="0" w:color="000000"/>
            </w:tcBorders>
          </w:tcPr>
          <w:p w14:paraId="59230C61" w14:textId="77777777" w:rsidR="004117BF" w:rsidRPr="0020642B" w:rsidRDefault="004117BF" w:rsidP="00B731F6">
            <w:pPr>
              <w:pStyle w:val="TableParagraph"/>
              <w:rPr>
                <w:rFonts w:asciiTheme="minorHAnsi" w:hAnsiTheme="minorHAnsi" w:cstheme="minorHAnsi"/>
              </w:rPr>
            </w:pPr>
          </w:p>
        </w:tc>
      </w:tr>
      <w:tr w:rsidR="004117BF" w:rsidRPr="0020642B" w14:paraId="6D48381B" w14:textId="77777777" w:rsidTr="00B731F6">
        <w:trPr>
          <w:trHeight w:val="287"/>
        </w:trPr>
        <w:tc>
          <w:tcPr>
            <w:tcW w:w="1225" w:type="dxa"/>
            <w:tcBorders>
              <w:top w:val="single" w:sz="4" w:space="0" w:color="000000"/>
              <w:left w:val="single" w:sz="4" w:space="0" w:color="000000"/>
              <w:bottom w:val="single" w:sz="4" w:space="0" w:color="000000"/>
              <w:right w:val="single" w:sz="4" w:space="0" w:color="000000"/>
            </w:tcBorders>
          </w:tcPr>
          <w:p w14:paraId="5898EB75" w14:textId="77777777" w:rsidR="004117BF" w:rsidRPr="0020642B" w:rsidRDefault="004117BF" w:rsidP="00B731F6">
            <w:pPr>
              <w:pStyle w:val="TableParagraph"/>
              <w:rPr>
                <w:rFonts w:asciiTheme="minorHAnsi" w:hAnsiTheme="minorHAnsi" w:cstheme="minorHAnsi"/>
              </w:rPr>
            </w:pPr>
          </w:p>
        </w:tc>
        <w:tc>
          <w:tcPr>
            <w:tcW w:w="2041" w:type="dxa"/>
            <w:tcBorders>
              <w:top w:val="single" w:sz="4" w:space="0" w:color="000000"/>
              <w:left w:val="single" w:sz="4" w:space="0" w:color="000000"/>
              <w:bottom w:val="single" w:sz="4" w:space="0" w:color="000000"/>
              <w:right w:val="single" w:sz="4" w:space="0" w:color="000000"/>
            </w:tcBorders>
          </w:tcPr>
          <w:p w14:paraId="7D8DCF5A" w14:textId="77777777" w:rsidR="004117BF" w:rsidRPr="0020642B" w:rsidRDefault="004117BF" w:rsidP="00B731F6">
            <w:pPr>
              <w:pStyle w:val="TableParagraph"/>
              <w:rPr>
                <w:rFonts w:asciiTheme="minorHAnsi" w:hAnsiTheme="minorHAnsi" w:cstheme="minorHAnsi"/>
              </w:rPr>
            </w:pPr>
          </w:p>
        </w:tc>
        <w:tc>
          <w:tcPr>
            <w:tcW w:w="2276" w:type="dxa"/>
            <w:tcBorders>
              <w:top w:val="single" w:sz="4" w:space="0" w:color="000000"/>
              <w:left w:val="single" w:sz="4" w:space="0" w:color="000000"/>
              <w:bottom w:val="single" w:sz="4" w:space="0" w:color="000000"/>
              <w:right w:val="single" w:sz="4" w:space="0" w:color="000000"/>
            </w:tcBorders>
          </w:tcPr>
          <w:p w14:paraId="4458A675" w14:textId="77777777" w:rsidR="004117BF" w:rsidRPr="0020642B" w:rsidRDefault="004117BF" w:rsidP="00B731F6">
            <w:pPr>
              <w:pStyle w:val="TableParagraph"/>
              <w:rPr>
                <w:rFonts w:asciiTheme="minorHAnsi" w:hAnsiTheme="minorHAnsi" w:cstheme="minorHAnsi"/>
              </w:rPr>
            </w:pPr>
          </w:p>
        </w:tc>
        <w:tc>
          <w:tcPr>
            <w:tcW w:w="3530" w:type="dxa"/>
            <w:tcBorders>
              <w:top w:val="single" w:sz="4" w:space="0" w:color="000000"/>
              <w:left w:val="single" w:sz="4" w:space="0" w:color="000000"/>
              <w:bottom w:val="single" w:sz="4" w:space="0" w:color="000000"/>
              <w:right w:val="single" w:sz="4" w:space="0" w:color="000000"/>
            </w:tcBorders>
          </w:tcPr>
          <w:p w14:paraId="17F6AC99" w14:textId="77777777" w:rsidR="004117BF" w:rsidRPr="0020642B" w:rsidRDefault="004117BF" w:rsidP="00B731F6">
            <w:pPr>
              <w:pStyle w:val="TableParagraph"/>
              <w:rPr>
                <w:rFonts w:asciiTheme="minorHAnsi" w:hAnsiTheme="minorHAnsi" w:cstheme="minorHAnsi"/>
              </w:rPr>
            </w:pPr>
          </w:p>
        </w:tc>
      </w:tr>
      <w:tr w:rsidR="004117BF" w:rsidRPr="0020642B" w14:paraId="29288952" w14:textId="77777777" w:rsidTr="00B731F6">
        <w:trPr>
          <w:trHeight w:val="277"/>
        </w:trPr>
        <w:tc>
          <w:tcPr>
            <w:tcW w:w="1225" w:type="dxa"/>
            <w:tcBorders>
              <w:top w:val="single" w:sz="4" w:space="0" w:color="000000"/>
              <w:left w:val="single" w:sz="4" w:space="0" w:color="000000"/>
              <w:bottom w:val="single" w:sz="4" w:space="0" w:color="000000"/>
              <w:right w:val="single" w:sz="4" w:space="0" w:color="000000"/>
            </w:tcBorders>
          </w:tcPr>
          <w:p w14:paraId="069D4B70" w14:textId="77777777" w:rsidR="004117BF" w:rsidRPr="0020642B" w:rsidRDefault="004117BF" w:rsidP="00B731F6">
            <w:pPr>
              <w:pStyle w:val="TableParagraph"/>
              <w:rPr>
                <w:rFonts w:asciiTheme="minorHAnsi" w:hAnsiTheme="minorHAnsi" w:cstheme="minorHAnsi"/>
              </w:rPr>
            </w:pPr>
          </w:p>
        </w:tc>
        <w:tc>
          <w:tcPr>
            <w:tcW w:w="2041" w:type="dxa"/>
            <w:tcBorders>
              <w:top w:val="single" w:sz="4" w:space="0" w:color="000000"/>
              <w:left w:val="single" w:sz="4" w:space="0" w:color="000000"/>
              <w:bottom w:val="single" w:sz="4" w:space="0" w:color="000000"/>
              <w:right w:val="single" w:sz="4" w:space="0" w:color="000000"/>
            </w:tcBorders>
          </w:tcPr>
          <w:p w14:paraId="5B63C341" w14:textId="77777777" w:rsidR="004117BF" w:rsidRPr="0020642B" w:rsidRDefault="004117BF" w:rsidP="00B731F6">
            <w:pPr>
              <w:pStyle w:val="TableParagraph"/>
              <w:rPr>
                <w:rFonts w:asciiTheme="minorHAnsi" w:hAnsiTheme="minorHAnsi" w:cstheme="minorHAnsi"/>
              </w:rPr>
            </w:pPr>
          </w:p>
        </w:tc>
        <w:tc>
          <w:tcPr>
            <w:tcW w:w="2276" w:type="dxa"/>
            <w:tcBorders>
              <w:top w:val="single" w:sz="4" w:space="0" w:color="000000"/>
              <w:left w:val="single" w:sz="4" w:space="0" w:color="000000"/>
              <w:bottom w:val="single" w:sz="4" w:space="0" w:color="000000"/>
              <w:right w:val="single" w:sz="4" w:space="0" w:color="000000"/>
            </w:tcBorders>
          </w:tcPr>
          <w:p w14:paraId="1D467DF7" w14:textId="77777777" w:rsidR="004117BF" w:rsidRPr="0020642B" w:rsidRDefault="004117BF" w:rsidP="00B731F6">
            <w:pPr>
              <w:pStyle w:val="TableParagraph"/>
              <w:rPr>
                <w:rFonts w:asciiTheme="minorHAnsi" w:hAnsiTheme="minorHAnsi" w:cstheme="minorHAnsi"/>
              </w:rPr>
            </w:pPr>
          </w:p>
        </w:tc>
        <w:tc>
          <w:tcPr>
            <w:tcW w:w="3530" w:type="dxa"/>
            <w:tcBorders>
              <w:top w:val="single" w:sz="4" w:space="0" w:color="000000"/>
              <w:left w:val="single" w:sz="4" w:space="0" w:color="000000"/>
              <w:bottom w:val="single" w:sz="4" w:space="0" w:color="000000"/>
              <w:right w:val="single" w:sz="4" w:space="0" w:color="000000"/>
            </w:tcBorders>
          </w:tcPr>
          <w:p w14:paraId="345B2F0B" w14:textId="77777777" w:rsidR="004117BF" w:rsidRPr="0020642B" w:rsidRDefault="004117BF" w:rsidP="00B731F6">
            <w:pPr>
              <w:pStyle w:val="TableParagraph"/>
              <w:rPr>
                <w:rFonts w:asciiTheme="minorHAnsi" w:hAnsiTheme="minorHAnsi" w:cstheme="minorHAnsi"/>
              </w:rPr>
            </w:pPr>
          </w:p>
        </w:tc>
      </w:tr>
    </w:tbl>
    <w:p w14:paraId="1328DDD7" w14:textId="77777777" w:rsidR="004117BF" w:rsidRPr="0020642B" w:rsidRDefault="004117BF" w:rsidP="004117BF">
      <w:pPr>
        <w:pStyle w:val="Textoindependiente"/>
        <w:rPr>
          <w:rFonts w:asciiTheme="minorHAnsi" w:hAnsiTheme="minorHAnsi" w:cstheme="minorHAnsi"/>
        </w:rPr>
      </w:pPr>
      <w:r w:rsidRPr="0020642B">
        <w:rPr>
          <w:rFonts w:asciiTheme="minorHAnsi" w:hAnsiTheme="minorHAnsi" w:cstheme="minorHAnsi"/>
        </w:rPr>
        <w:t xml:space="preserve">  </w:t>
      </w:r>
    </w:p>
    <w:p w14:paraId="21D34CC9" w14:textId="77777777" w:rsidR="004117BF" w:rsidRPr="0020642B" w:rsidRDefault="004117BF" w:rsidP="004117BF">
      <w:pPr>
        <w:pStyle w:val="Textoindependiente"/>
        <w:rPr>
          <w:rFonts w:asciiTheme="minorHAnsi" w:hAnsiTheme="minorHAnsi" w:cstheme="minorHAnsi"/>
        </w:rPr>
      </w:pPr>
      <w:r w:rsidRPr="0020642B">
        <w:rPr>
          <w:rFonts w:asciiTheme="minorHAnsi" w:hAnsiTheme="minorHAnsi" w:cstheme="minorHAnsi"/>
        </w:rPr>
        <w:t xml:space="preserve"> ACTIVIDAD PROFESIONAL </w:t>
      </w:r>
      <w:r w:rsidRPr="0020642B">
        <w:rPr>
          <w:rStyle w:val="Refdenotaalpie"/>
          <w:rFonts w:asciiTheme="minorHAnsi" w:hAnsiTheme="minorHAnsi" w:cstheme="minorHAnsi"/>
        </w:rPr>
        <w:footnoteReference w:id="12"/>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1245"/>
        <w:gridCol w:w="1915"/>
        <w:gridCol w:w="2358"/>
        <w:gridCol w:w="1980"/>
      </w:tblGrid>
      <w:tr w:rsidR="004117BF" w:rsidRPr="0020642B" w14:paraId="7ED81F4F" w14:textId="77777777" w:rsidTr="00B731F6">
        <w:trPr>
          <w:trHeight w:val="670"/>
        </w:trPr>
        <w:tc>
          <w:tcPr>
            <w:tcW w:w="1574"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2358007" w14:textId="77777777" w:rsidR="004117BF" w:rsidRPr="0020642B" w:rsidRDefault="004117BF" w:rsidP="00B731F6">
            <w:pPr>
              <w:pStyle w:val="TableParagraph"/>
              <w:ind w:left="115"/>
              <w:rPr>
                <w:rFonts w:asciiTheme="minorHAnsi" w:hAnsiTheme="minorHAnsi" w:cstheme="minorHAnsi"/>
              </w:rPr>
            </w:pPr>
            <w:r w:rsidRPr="0020642B">
              <w:rPr>
                <w:rFonts w:asciiTheme="minorHAnsi" w:hAnsiTheme="minorHAnsi" w:cstheme="minorHAnsi"/>
                <w:w w:val="90"/>
              </w:rPr>
              <w:t>Desde</w:t>
            </w:r>
          </w:p>
          <w:p w14:paraId="197D718D" w14:textId="77777777" w:rsidR="004117BF" w:rsidRPr="0020642B" w:rsidRDefault="004117BF" w:rsidP="00B731F6">
            <w:pPr>
              <w:pStyle w:val="TableParagraph"/>
              <w:ind w:left="115" w:right="186"/>
              <w:rPr>
                <w:rFonts w:asciiTheme="minorHAnsi" w:hAnsiTheme="minorHAnsi" w:cstheme="minorHAnsi"/>
              </w:rPr>
            </w:pPr>
            <w:r w:rsidRPr="0020642B">
              <w:rPr>
                <w:rFonts w:asciiTheme="minorHAnsi" w:hAnsiTheme="minorHAnsi" w:cstheme="minorHAnsi"/>
                <w:w w:val="105"/>
              </w:rPr>
              <w:t>M</w:t>
            </w:r>
            <w:r w:rsidRPr="0020642B">
              <w:rPr>
                <w:rFonts w:asciiTheme="minorHAnsi" w:hAnsiTheme="minorHAnsi" w:cstheme="minorHAnsi"/>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w w:val="89"/>
              </w:rPr>
              <w:t>a</w:t>
            </w:r>
            <w:r w:rsidRPr="0020642B">
              <w:rPr>
                <w:rFonts w:asciiTheme="minorHAnsi" w:hAnsiTheme="minorHAnsi" w:cstheme="minorHAnsi"/>
                <w:w w:val="88"/>
              </w:rPr>
              <w:t>ñ</w:t>
            </w:r>
            <w:r w:rsidRPr="0020642B">
              <w:rPr>
                <w:rFonts w:asciiTheme="minorHAnsi" w:hAnsiTheme="minorHAnsi" w:cstheme="minorHAnsi"/>
              </w:rPr>
              <w:t>o</w:t>
            </w:r>
          </w:p>
        </w:tc>
        <w:tc>
          <w:tcPr>
            <w:tcW w:w="124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C79DC00" w14:textId="77777777" w:rsidR="004117BF" w:rsidRPr="0020642B" w:rsidRDefault="004117BF" w:rsidP="00B731F6">
            <w:pPr>
              <w:pStyle w:val="TableParagraph"/>
              <w:jc w:val="center"/>
              <w:rPr>
                <w:rFonts w:asciiTheme="minorHAnsi" w:hAnsiTheme="minorHAnsi" w:cstheme="minorHAnsi"/>
              </w:rPr>
            </w:pPr>
            <w:r w:rsidRPr="0020642B">
              <w:rPr>
                <w:rFonts w:asciiTheme="minorHAnsi" w:hAnsiTheme="minorHAnsi" w:cstheme="minorHAnsi"/>
                <w:w w:val="90"/>
              </w:rPr>
              <w:t>Hasta</w:t>
            </w:r>
          </w:p>
          <w:p w14:paraId="69F9EB87"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spacing w:val="-1"/>
                <w:w w:val="105"/>
              </w:rPr>
              <w:t>M</w:t>
            </w:r>
            <w:r w:rsidRPr="0020642B">
              <w:rPr>
                <w:rFonts w:asciiTheme="minorHAnsi" w:hAnsiTheme="minorHAnsi" w:cstheme="minorHAnsi"/>
                <w:spacing w:val="-1"/>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spacing w:val="-2"/>
                <w:w w:val="89"/>
              </w:rPr>
              <w:t>a</w:t>
            </w:r>
            <w:r w:rsidRPr="0020642B">
              <w:rPr>
                <w:rFonts w:asciiTheme="minorHAnsi" w:hAnsiTheme="minorHAnsi" w:cstheme="minorHAnsi"/>
                <w:spacing w:val="-1"/>
                <w:w w:val="88"/>
              </w:rPr>
              <w:t>ñ</w:t>
            </w:r>
            <w:r w:rsidRPr="0020642B">
              <w:rPr>
                <w:rFonts w:asciiTheme="minorHAnsi" w:hAnsiTheme="minorHAnsi" w:cstheme="minorHAnsi"/>
                <w:w w:val="88"/>
              </w:rPr>
              <w:t>o</w:t>
            </w:r>
          </w:p>
        </w:tc>
        <w:tc>
          <w:tcPr>
            <w:tcW w:w="191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33CD79E1" w14:textId="77777777" w:rsidR="004117BF" w:rsidRPr="0020642B" w:rsidRDefault="004117BF" w:rsidP="00B731F6">
            <w:pPr>
              <w:pStyle w:val="TableParagraph"/>
              <w:spacing w:before="163"/>
              <w:ind w:left="116"/>
              <w:rPr>
                <w:rFonts w:asciiTheme="minorHAnsi" w:hAnsiTheme="minorHAnsi" w:cstheme="minorHAnsi"/>
              </w:rPr>
            </w:pPr>
            <w:r w:rsidRPr="0020642B">
              <w:rPr>
                <w:rFonts w:asciiTheme="minorHAnsi" w:hAnsiTheme="minorHAnsi" w:cstheme="minorHAnsi"/>
              </w:rPr>
              <w:t>Centro laboral</w:t>
            </w:r>
          </w:p>
        </w:tc>
        <w:tc>
          <w:tcPr>
            <w:tcW w:w="2358"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6CC96C6D" w14:textId="77777777" w:rsidR="004117BF" w:rsidRPr="0020642B" w:rsidRDefault="004117BF" w:rsidP="00B731F6">
            <w:pPr>
              <w:pStyle w:val="TableParagraph"/>
              <w:spacing w:before="163"/>
              <w:ind w:left="116"/>
              <w:rPr>
                <w:rFonts w:asciiTheme="minorHAnsi" w:hAnsiTheme="minorHAnsi" w:cstheme="minorHAnsi"/>
              </w:rPr>
            </w:pPr>
            <w:r w:rsidRPr="0020642B">
              <w:rPr>
                <w:rFonts w:asciiTheme="minorHAnsi" w:hAnsiTheme="minorHAnsi" w:cstheme="minorHAnsi"/>
              </w:rPr>
              <w:t>Funciones principales</w:t>
            </w:r>
          </w:p>
        </w:tc>
        <w:tc>
          <w:tcPr>
            <w:tcW w:w="198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6517A93"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Logros más destacados</w:t>
            </w:r>
            <w:r w:rsidRPr="0020642B">
              <w:rPr>
                <w:rFonts w:asciiTheme="minorHAnsi" w:hAnsiTheme="minorHAnsi" w:cstheme="minorHAnsi"/>
                <w:vertAlign w:val="superscript"/>
              </w:rPr>
              <w:footnoteReference w:id="13"/>
            </w:r>
          </w:p>
        </w:tc>
      </w:tr>
      <w:tr w:rsidR="004117BF" w:rsidRPr="0020642B" w14:paraId="5C3BA015" w14:textId="77777777" w:rsidTr="00B731F6">
        <w:trPr>
          <w:trHeight w:val="331"/>
        </w:trPr>
        <w:tc>
          <w:tcPr>
            <w:tcW w:w="1574" w:type="dxa"/>
            <w:tcBorders>
              <w:top w:val="single" w:sz="4" w:space="0" w:color="000000"/>
              <w:left w:val="single" w:sz="4" w:space="0" w:color="000000"/>
              <w:bottom w:val="single" w:sz="4" w:space="0" w:color="000000"/>
              <w:right w:val="single" w:sz="4" w:space="0" w:color="000000"/>
            </w:tcBorders>
          </w:tcPr>
          <w:p w14:paraId="44360599" w14:textId="77777777" w:rsidR="004117BF" w:rsidRPr="0020642B" w:rsidRDefault="004117BF" w:rsidP="00B731F6">
            <w:pPr>
              <w:pStyle w:val="TableParagraph"/>
              <w:rPr>
                <w:rFonts w:asciiTheme="minorHAnsi" w:hAnsiTheme="minorHAnsi" w:cstheme="minorHAnsi"/>
              </w:rPr>
            </w:pPr>
          </w:p>
        </w:tc>
        <w:tc>
          <w:tcPr>
            <w:tcW w:w="1245" w:type="dxa"/>
            <w:tcBorders>
              <w:top w:val="single" w:sz="4" w:space="0" w:color="000000"/>
              <w:left w:val="single" w:sz="4" w:space="0" w:color="000000"/>
              <w:bottom w:val="single" w:sz="4" w:space="0" w:color="000000"/>
              <w:right w:val="single" w:sz="4" w:space="0" w:color="000000"/>
            </w:tcBorders>
          </w:tcPr>
          <w:p w14:paraId="678187A3" w14:textId="77777777" w:rsidR="004117BF" w:rsidRPr="0020642B" w:rsidRDefault="004117BF" w:rsidP="00B731F6">
            <w:pPr>
              <w:pStyle w:val="TableParagraph"/>
              <w:rPr>
                <w:rFonts w:asciiTheme="minorHAnsi" w:hAnsiTheme="minorHAnsi" w:cstheme="minorHAnsi"/>
              </w:rPr>
            </w:pPr>
          </w:p>
        </w:tc>
        <w:tc>
          <w:tcPr>
            <w:tcW w:w="1915" w:type="dxa"/>
            <w:tcBorders>
              <w:top w:val="single" w:sz="4" w:space="0" w:color="000000"/>
              <w:left w:val="single" w:sz="4" w:space="0" w:color="000000"/>
              <w:bottom w:val="single" w:sz="4" w:space="0" w:color="000000"/>
              <w:right w:val="single" w:sz="4" w:space="0" w:color="000000"/>
            </w:tcBorders>
          </w:tcPr>
          <w:p w14:paraId="6F3D55DF" w14:textId="77777777" w:rsidR="004117BF" w:rsidRPr="0020642B" w:rsidRDefault="004117BF" w:rsidP="00B731F6">
            <w:pPr>
              <w:pStyle w:val="TableParagraph"/>
              <w:rPr>
                <w:rFonts w:asciiTheme="minorHAnsi" w:hAnsiTheme="minorHAnsi" w:cstheme="minorHAnsi"/>
              </w:rPr>
            </w:pPr>
          </w:p>
        </w:tc>
        <w:tc>
          <w:tcPr>
            <w:tcW w:w="2358" w:type="dxa"/>
            <w:tcBorders>
              <w:top w:val="single" w:sz="4" w:space="0" w:color="000000"/>
              <w:left w:val="single" w:sz="4" w:space="0" w:color="000000"/>
              <w:bottom w:val="single" w:sz="4" w:space="0" w:color="000000"/>
              <w:right w:val="single" w:sz="4" w:space="0" w:color="000000"/>
            </w:tcBorders>
          </w:tcPr>
          <w:p w14:paraId="1F144E2A" w14:textId="77777777" w:rsidR="004117BF" w:rsidRPr="0020642B" w:rsidRDefault="004117BF" w:rsidP="00B731F6">
            <w:pPr>
              <w:pStyle w:val="TableParagraph"/>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14:paraId="6907685D" w14:textId="77777777" w:rsidR="004117BF" w:rsidRPr="0020642B" w:rsidRDefault="004117BF" w:rsidP="00B731F6">
            <w:pPr>
              <w:pStyle w:val="TableParagraph"/>
              <w:rPr>
                <w:rFonts w:asciiTheme="minorHAnsi" w:hAnsiTheme="minorHAnsi" w:cstheme="minorHAnsi"/>
              </w:rPr>
            </w:pPr>
          </w:p>
        </w:tc>
      </w:tr>
      <w:tr w:rsidR="004117BF" w:rsidRPr="0020642B" w14:paraId="0D53BF17" w14:textId="77777777" w:rsidTr="00B731F6">
        <w:trPr>
          <w:trHeight w:val="279"/>
        </w:trPr>
        <w:tc>
          <w:tcPr>
            <w:tcW w:w="1574" w:type="dxa"/>
            <w:tcBorders>
              <w:top w:val="single" w:sz="4" w:space="0" w:color="000000"/>
              <w:left w:val="single" w:sz="4" w:space="0" w:color="000000"/>
              <w:bottom w:val="single" w:sz="4" w:space="0" w:color="000000"/>
              <w:right w:val="single" w:sz="4" w:space="0" w:color="000000"/>
            </w:tcBorders>
          </w:tcPr>
          <w:p w14:paraId="76793FD5" w14:textId="77777777" w:rsidR="004117BF" w:rsidRPr="0020642B" w:rsidRDefault="004117BF" w:rsidP="00B731F6">
            <w:pPr>
              <w:pStyle w:val="TableParagraph"/>
              <w:rPr>
                <w:rFonts w:asciiTheme="minorHAnsi" w:hAnsiTheme="minorHAnsi" w:cstheme="minorHAnsi"/>
              </w:rPr>
            </w:pPr>
          </w:p>
        </w:tc>
        <w:tc>
          <w:tcPr>
            <w:tcW w:w="1245" w:type="dxa"/>
            <w:tcBorders>
              <w:top w:val="single" w:sz="4" w:space="0" w:color="000000"/>
              <w:left w:val="single" w:sz="4" w:space="0" w:color="000000"/>
              <w:bottom w:val="single" w:sz="4" w:space="0" w:color="000000"/>
              <w:right w:val="single" w:sz="4" w:space="0" w:color="000000"/>
            </w:tcBorders>
          </w:tcPr>
          <w:p w14:paraId="2492D866" w14:textId="77777777" w:rsidR="004117BF" w:rsidRPr="0020642B" w:rsidRDefault="004117BF" w:rsidP="00B731F6">
            <w:pPr>
              <w:pStyle w:val="TableParagraph"/>
              <w:rPr>
                <w:rFonts w:asciiTheme="minorHAnsi" w:hAnsiTheme="minorHAnsi" w:cstheme="minorHAnsi"/>
              </w:rPr>
            </w:pPr>
          </w:p>
        </w:tc>
        <w:tc>
          <w:tcPr>
            <w:tcW w:w="1915" w:type="dxa"/>
            <w:tcBorders>
              <w:top w:val="single" w:sz="4" w:space="0" w:color="000000"/>
              <w:left w:val="single" w:sz="4" w:space="0" w:color="000000"/>
              <w:bottom w:val="single" w:sz="4" w:space="0" w:color="000000"/>
              <w:right w:val="single" w:sz="4" w:space="0" w:color="000000"/>
            </w:tcBorders>
          </w:tcPr>
          <w:p w14:paraId="30848B03" w14:textId="77777777" w:rsidR="004117BF" w:rsidRPr="0020642B" w:rsidRDefault="004117BF" w:rsidP="00B731F6">
            <w:pPr>
              <w:pStyle w:val="TableParagraph"/>
              <w:rPr>
                <w:rFonts w:asciiTheme="minorHAnsi" w:hAnsiTheme="minorHAnsi" w:cstheme="minorHAnsi"/>
              </w:rPr>
            </w:pPr>
          </w:p>
        </w:tc>
        <w:tc>
          <w:tcPr>
            <w:tcW w:w="2358" w:type="dxa"/>
            <w:tcBorders>
              <w:top w:val="single" w:sz="4" w:space="0" w:color="000000"/>
              <w:left w:val="single" w:sz="4" w:space="0" w:color="000000"/>
              <w:bottom w:val="single" w:sz="4" w:space="0" w:color="000000"/>
              <w:right w:val="single" w:sz="4" w:space="0" w:color="000000"/>
            </w:tcBorders>
          </w:tcPr>
          <w:p w14:paraId="67D5B047" w14:textId="77777777" w:rsidR="004117BF" w:rsidRPr="0020642B" w:rsidRDefault="004117BF" w:rsidP="00B731F6">
            <w:pPr>
              <w:pStyle w:val="TableParagraph"/>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14:paraId="0BD88ADC" w14:textId="77777777" w:rsidR="004117BF" w:rsidRPr="0020642B" w:rsidRDefault="004117BF" w:rsidP="00B731F6">
            <w:pPr>
              <w:pStyle w:val="TableParagraph"/>
              <w:rPr>
                <w:rFonts w:asciiTheme="minorHAnsi" w:hAnsiTheme="minorHAnsi" w:cstheme="minorHAnsi"/>
              </w:rPr>
            </w:pPr>
          </w:p>
        </w:tc>
      </w:tr>
      <w:tr w:rsidR="004117BF" w:rsidRPr="0020642B" w14:paraId="396799B5" w14:textId="77777777" w:rsidTr="00B731F6">
        <w:trPr>
          <w:trHeight w:val="269"/>
        </w:trPr>
        <w:tc>
          <w:tcPr>
            <w:tcW w:w="1574" w:type="dxa"/>
            <w:tcBorders>
              <w:top w:val="single" w:sz="4" w:space="0" w:color="000000"/>
              <w:left w:val="single" w:sz="4" w:space="0" w:color="000000"/>
              <w:bottom w:val="single" w:sz="4" w:space="0" w:color="000000"/>
              <w:right w:val="single" w:sz="4" w:space="0" w:color="000000"/>
            </w:tcBorders>
          </w:tcPr>
          <w:p w14:paraId="60D68C6D" w14:textId="77777777" w:rsidR="004117BF" w:rsidRPr="0020642B" w:rsidRDefault="004117BF" w:rsidP="00B731F6">
            <w:pPr>
              <w:pStyle w:val="TableParagraph"/>
              <w:rPr>
                <w:rFonts w:asciiTheme="minorHAnsi" w:hAnsiTheme="minorHAnsi" w:cstheme="minorHAnsi"/>
              </w:rPr>
            </w:pPr>
          </w:p>
        </w:tc>
        <w:tc>
          <w:tcPr>
            <w:tcW w:w="1245" w:type="dxa"/>
            <w:tcBorders>
              <w:top w:val="single" w:sz="4" w:space="0" w:color="000000"/>
              <w:left w:val="single" w:sz="4" w:space="0" w:color="000000"/>
              <w:bottom w:val="single" w:sz="4" w:space="0" w:color="000000"/>
              <w:right w:val="single" w:sz="4" w:space="0" w:color="000000"/>
            </w:tcBorders>
          </w:tcPr>
          <w:p w14:paraId="21D61ED8" w14:textId="77777777" w:rsidR="004117BF" w:rsidRPr="0020642B" w:rsidRDefault="004117BF" w:rsidP="00B731F6">
            <w:pPr>
              <w:pStyle w:val="TableParagraph"/>
              <w:rPr>
                <w:rFonts w:asciiTheme="minorHAnsi" w:hAnsiTheme="minorHAnsi" w:cstheme="minorHAnsi"/>
              </w:rPr>
            </w:pPr>
          </w:p>
        </w:tc>
        <w:tc>
          <w:tcPr>
            <w:tcW w:w="1915" w:type="dxa"/>
            <w:tcBorders>
              <w:top w:val="single" w:sz="4" w:space="0" w:color="000000"/>
              <w:left w:val="single" w:sz="4" w:space="0" w:color="000000"/>
              <w:bottom w:val="single" w:sz="4" w:space="0" w:color="000000"/>
              <w:right w:val="single" w:sz="4" w:space="0" w:color="000000"/>
            </w:tcBorders>
          </w:tcPr>
          <w:p w14:paraId="2E6A17DE" w14:textId="77777777" w:rsidR="004117BF" w:rsidRPr="0020642B" w:rsidRDefault="004117BF" w:rsidP="00B731F6">
            <w:pPr>
              <w:pStyle w:val="TableParagraph"/>
              <w:rPr>
                <w:rFonts w:asciiTheme="minorHAnsi" w:hAnsiTheme="minorHAnsi" w:cstheme="minorHAnsi"/>
              </w:rPr>
            </w:pPr>
          </w:p>
        </w:tc>
        <w:tc>
          <w:tcPr>
            <w:tcW w:w="2358" w:type="dxa"/>
            <w:tcBorders>
              <w:top w:val="single" w:sz="4" w:space="0" w:color="000000"/>
              <w:left w:val="single" w:sz="4" w:space="0" w:color="000000"/>
              <w:bottom w:val="single" w:sz="4" w:space="0" w:color="000000"/>
              <w:right w:val="single" w:sz="4" w:space="0" w:color="000000"/>
            </w:tcBorders>
          </w:tcPr>
          <w:p w14:paraId="3722597E" w14:textId="77777777" w:rsidR="004117BF" w:rsidRPr="0020642B" w:rsidRDefault="004117BF" w:rsidP="00B731F6">
            <w:pPr>
              <w:pStyle w:val="TableParagraph"/>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14:paraId="3BD0194E" w14:textId="77777777" w:rsidR="004117BF" w:rsidRPr="0020642B" w:rsidRDefault="004117BF" w:rsidP="00B731F6">
            <w:pPr>
              <w:pStyle w:val="TableParagraph"/>
              <w:rPr>
                <w:rFonts w:asciiTheme="minorHAnsi" w:hAnsiTheme="minorHAnsi" w:cstheme="minorHAnsi"/>
              </w:rPr>
            </w:pPr>
          </w:p>
        </w:tc>
      </w:tr>
    </w:tbl>
    <w:p w14:paraId="56807C76" w14:textId="77777777" w:rsidR="004117BF" w:rsidRPr="0020642B" w:rsidRDefault="004117BF" w:rsidP="004117BF">
      <w:pPr>
        <w:pStyle w:val="Textoindependiente"/>
        <w:rPr>
          <w:rFonts w:asciiTheme="minorHAnsi" w:hAnsiTheme="minorHAnsi" w:cstheme="minorHAnsi"/>
          <w:lang w:bidi="es-PE"/>
        </w:rPr>
      </w:pPr>
    </w:p>
    <w:p w14:paraId="1A338E31" w14:textId="77777777" w:rsidR="004117BF" w:rsidRPr="0020642B" w:rsidRDefault="004117BF" w:rsidP="004117BF">
      <w:pPr>
        <w:tabs>
          <w:tab w:val="left" w:pos="2410"/>
        </w:tabs>
        <w:rPr>
          <w:rFonts w:asciiTheme="minorHAnsi" w:hAnsiTheme="minorHAnsi" w:cstheme="minorHAnsi"/>
        </w:rPr>
      </w:pPr>
      <w:r w:rsidRPr="0020642B">
        <w:rPr>
          <w:rFonts w:asciiTheme="minorHAnsi" w:hAnsiTheme="minorHAnsi" w:cstheme="minorHAnsi"/>
        </w:rPr>
        <w:t xml:space="preserve">  ACTIVIDAD DOCENTE</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1921"/>
        <w:gridCol w:w="2597"/>
        <w:gridCol w:w="2755"/>
      </w:tblGrid>
      <w:tr w:rsidR="004117BF" w:rsidRPr="0020642B" w14:paraId="6D99AF94" w14:textId="77777777" w:rsidTr="00B731F6">
        <w:trPr>
          <w:trHeight w:val="412"/>
        </w:trPr>
        <w:tc>
          <w:tcPr>
            <w:tcW w:w="3148"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6E2A0AD" w14:textId="77777777" w:rsidR="004117BF" w:rsidRPr="0020642B" w:rsidRDefault="004117BF" w:rsidP="00B731F6">
            <w:pPr>
              <w:tabs>
                <w:tab w:val="left" w:pos="2410"/>
              </w:tabs>
              <w:jc w:val="center"/>
              <w:rPr>
                <w:rFonts w:asciiTheme="minorHAnsi" w:hAnsiTheme="minorHAnsi" w:cstheme="minorHAnsi"/>
              </w:rPr>
            </w:pPr>
            <w:bookmarkStart w:id="21" w:name="_Hlk66215849"/>
            <w:r w:rsidRPr="0020642B">
              <w:rPr>
                <w:rFonts w:asciiTheme="minorHAnsi" w:hAnsiTheme="minorHAnsi" w:cstheme="minorHAnsi"/>
              </w:rPr>
              <w:t>AÑO</w:t>
            </w:r>
          </w:p>
        </w:tc>
        <w:tc>
          <w:tcPr>
            <w:tcW w:w="2597" w:type="dxa"/>
            <w:vMerge w:val="restart"/>
            <w:tcBorders>
              <w:top w:val="single" w:sz="4" w:space="0" w:color="auto"/>
              <w:left w:val="single" w:sz="4" w:space="0" w:color="auto"/>
              <w:right w:val="single" w:sz="4" w:space="0" w:color="auto"/>
            </w:tcBorders>
            <w:shd w:val="clear" w:color="auto" w:fill="EEECE1" w:themeFill="background2"/>
            <w:vAlign w:val="center"/>
          </w:tcPr>
          <w:p w14:paraId="7F3AF37F"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CENTRO DE ESTUDIOS</w:t>
            </w:r>
          </w:p>
          <w:p w14:paraId="139C497F"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 xml:space="preserve"> (nombre y lugar)</w:t>
            </w:r>
          </w:p>
        </w:tc>
        <w:tc>
          <w:tcPr>
            <w:tcW w:w="2755" w:type="dxa"/>
            <w:vMerge w:val="restart"/>
            <w:tcBorders>
              <w:top w:val="single" w:sz="4" w:space="0" w:color="auto"/>
              <w:left w:val="single" w:sz="4" w:space="0" w:color="auto"/>
              <w:right w:val="single" w:sz="4" w:space="0" w:color="auto"/>
            </w:tcBorders>
            <w:shd w:val="clear" w:color="auto" w:fill="EEECE1" w:themeFill="background2"/>
            <w:vAlign w:val="center"/>
          </w:tcPr>
          <w:p w14:paraId="6DBC5870"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Cursos o materias dictadas u otros</w:t>
            </w:r>
          </w:p>
        </w:tc>
      </w:tr>
      <w:tr w:rsidR="004117BF" w:rsidRPr="0020642B" w14:paraId="4D5495DA" w14:textId="77777777" w:rsidTr="00B731F6">
        <w:trPr>
          <w:trHeight w:val="367"/>
        </w:trPr>
        <w:tc>
          <w:tcPr>
            <w:tcW w:w="12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BF1BA60"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 xml:space="preserve">DESDE </w:t>
            </w:r>
          </w:p>
          <w:p w14:paraId="4387C739"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(mes/año)</w:t>
            </w:r>
          </w:p>
        </w:tc>
        <w:tc>
          <w:tcPr>
            <w:tcW w:w="192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AF2A116"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HASTA</w:t>
            </w:r>
          </w:p>
          <w:p w14:paraId="591A987D"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(mes/año)</w:t>
            </w:r>
          </w:p>
        </w:tc>
        <w:tc>
          <w:tcPr>
            <w:tcW w:w="2597" w:type="dxa"/>
            <w:vMerge/>
            <w:tcBorders>
              <w:left w:val="single" w:sz="4" w:space="0" w:color="auto"/>
              <w:bottom w:val="single" w:sz="4" w:space="0" w:color="auto"/>
              <w:right w:val="single" w:sz="4" w:space="0" w:color="auto"/>
            </w:tcBorders>
            <w:shd w:val="clear" w:color="auto" w:fill="CCFFCC"/>
            <w:vAlign w:val="center"/>
          </w:tcPr>
          <w:p w14:paraId="6C58E8E5" w14:textId="77777777" w:rsidR="004117BF" w:rsidRPr="0020642B" w:rsidRDefault="004117BF" w:rsidP="00B731F6">
            <w:pPr>
              <w:tabs>
                <w:tab w:val="left" w:pos="2410"/>
              </w:tabs>
              <w:rPr>
                <w:rFonts w:asciiTheme="minorHAnsi" w:hAnsiTheme="minorHAnsi" w:cstheme="minorHAnsi"/>
              </w:rPr>
            </w:pPr>
          </w:p>
        </w:tc>
        <w:tc>
          <w:tcPr>
            <w:tcW w:w="2755" w:type="dxa"/>
            <w:vMerge/>
            <w:tcBorders>
              <w:left w:val="single" w:sz="4" w:space="0" w:color="auto"/>
              <w:bottom w:val="single" w:sz="4" w:space="0" w:color="auto"/>
              <w:right w:val="single" w:sz="4" w:space="0" w:color="auto"/>
            </w:tcBorders>
            <w:shd w:val="clear" w:color="auto" w:fill="CCFFCC"/>
            <w:vAlign w:val="center"/>
          </w:tcPr>
          <w:p w14:paraId="29EB9234" w14:textId="77777777" w:rsidR="004117BF" w:rsidRPr="0020642B" w:rsidRDefault="004117BF" w:rsidP="00B731F6">
            <w:pPr>
              <w:tabs>
                <w:tab w:val="left" w:pos="2410"/>
              </w:tabs>
              <w:rPr>
                <w:rFonts w:asciiTheme="minorHAnsi" w:hAnsiTheme="minorHAnsi" w:cstheme="minorHAnsi"/>
              </w:rPr>
            </w:pPr>
          </w:p>
        </w:tc>
      </w:tr>
      <w:tr w:rsidR="004117BF" w:rsidRPr="0020642B" w14:paraId="7E8E4730" w14:textId="77777777" w:rsidTr="00B731F6">
        <w:tc>
          <w:tcPr>
            <w:tcW w:w="1227" w:type="dxa"/>
            <w:tcBorders>
              <w:top w:val="single" w:sz="4" w:space="0" w:color="auto"/>
              <w:left w:val="single" w:sz="4" w:space="0" w:color="auto"/>
              <w:bottom w:val="single" w:sz="4" w:space="0" w:color="auto"/>
              <w:right w:val="single" w:sz="4" w:space="0" w:color="auto"/>
            </w:tcBorders>
            <w:vAlign w:val="center"/>
          </w:tcPr>
          <w:p w14:paraId="4105B88B" w14:textId="77777777" w:rsidR="004117BF" w:rsidRPr="0020642B" w:rsidRDefault="004117BF" w:rsidP="00B731F6">
            <w:pPr>
              <w:tabs>
                <w:tab w:val="left" w:pos="2410"/>
              </w:tabs>
              <w:rPr>
                <w:rFonts w:asciiTheme="minorHAnsi" w:hAnsiTheme="minorHAnsi" w:cstheme="minorHAnsi"/>
              </w:rPr>
            </w:pPr>
          </w:p>
        </w:tc>
        <w:tc>
          <w:tcPr>
            <w:tcW w:w="1921" w:type="dxa"/>
            <w:tcBorders>
              <w:top w:val="single" w:sz="4" w:space="0" w:color="auto"/>
              <w:left w:val="single" w:sz="4" w:space="0" w:color="auto"/>
              <w:bottom w:val="single" w:sz="4" w:space="0" w:color="auto"/>
              <w:right w:val="single" w:sz="4" w:space="0" w:color="auto"/>
            </w:tcBorders>
          </w:tcPr>
          <w:p w14:paraId="13857900" w14:textId="77777777" w:rsidR="004117BF" w:rsidRPr="0020642B" w:rsidRDefault="004117BF" w:rsidP="00B731F6">
            <w:pPr>
              <w:tabs>
                <w:tab w:val="left" w:pos="2410"/>
              </w:tabs>
              <w:rPr>
                <w:rFonts w:asciiTheme="minorHAnsi" w:hAnsiTheme="minorHAnsi"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027FB9F0" w14:textId="77777777" w:rsidR="004117BF" w:rsidRPr="0020642B" w:rsidRDefault="004117BF" w:rsidP="00B731F6">
            <w:pPr>
              <w:tabs>
                <w:tab w:val="left" w:pos="2410"/>
              </w:tabs>
              <w:rPr>
                <w:rFonts w:asciiTheme="minorHAnsi" w:hAnsiTheme="minorHAnsi" w:cstheme="minorHAnsi"/>
              </w:rPr>
            </w:pPr>
          </w:p>
        </w:tc>
        <w:tc>
          <w:tcPr>
            <w:tcW w:w="2755" w:type="dxa"/>
            <w:tcBorders>
              <w:top w:val="single" w:sz="4" w:space="0" w:color="auto"/>
              <w:left w:val="single" w:sz="4" w:space="0" w:color="auto"/>
              <w:bottom w:val="single" w:sz="4" w:space="0" w:color="auto"/>
              <w:right w:val="single" w:sz="4" w:space="0" w:color="auto"/>
            </w:tcBorders>
            <w:vAlign w:val="center"/>
          </w:tcPr>
          <w:p w14:paraId="790CE3DB" w14:textId="77777777" w:rsidR="004117BF" w:rsidRPr="0020642B" w:rsidRDefault="004117BF" w:rsidP="00B731F6">
            <w:pPr>
              <w:tabs>
                <w:tab w:val="left" w:pos="2410"/>
              </w:tabs>
              <w:rPr>
                <w:rFonts w:asciiTheme="minorHAnsi" w:hAnsiTheme="minorHAnsi" w:cstheme="minorHAnsi"/>
              </w:rPr>
            </w:pPr>
          </w:p>
        </w:tc>
      </w:tr>
      <w:tr w:rsidR="004117BF" w:rsidRPr="0020642B" w14:paraId="087A766E" w14:textId="77777777" w:rsidTr="00B731F6">
        <w:tc>
          <w:tcPr>
            <w:tcW w:w="1227" w:type="dxa"/>
            <w:tcBorders>
              <w:top w:val="single" w:sz="4" w:space="0" w:color="auto"/>
              <w:left w:val="single" w:sz="4" w:space="0" w:color="auto"/>
              <w:bottom w:val="single" w:sz="4" w:space="0" w:color="auto"/>
              <w:right w:val="single" w:sz="4" w:space="0" w:color="auto"/>
            </w:tcBorders>
            <w:vAlign w:val="center"/>
          </w:tcPr>
          <w:p w14:paraId="334DEC4E" w14:textId="77777777" w:rsidR="004117BF" w:rsidRPr="0020642B" w:rsidRDefault="004117BF" w:rsidP="00B731F6">
            <w:pPr>
              <w:tabs>
                <w:tab w:val="left" w:pos="2410"/>
              </w:tabs>
              <w:rPr>
                <w:rFonts w:asciiTheme="minorHAnsi" w:hAnsiTheme="minorHAnsi" w:cstheme="minorHAnsi"/>
              </w:rPr>
            </w:pPr>
          </w:p>
        </w:tc>
        <w:tc>
          <w:tcPr>
            <w:tcW w:w="1921" w:type="dxa"/>
            <w:tcBorders>
              <w:top w:val="single" w:sz="4" w:space="0" w:color="auto"/>
              <w:left w:val="single" w:sz="4" w:space="0" w:color="auto"/>
              <w:bottom w:val="single" w:sz="4" w:space="0" w:color="auto"/>
              <w:right w:val="single" w:sz="4" w:space="0" w:color="auto"/>
            </w:tcBorders>
          </w:tcPr>
          <w:p w14:paraId="4F6F4D84" w14:textId="77777777" w:rsidR="004117BF" w:rsidRPr="0020642B" w:rsidRDefault="004117BF" w:rsidP="00B731F6">
            <w:pPr>
              <w:tabs>
                <w:tab w:val="left" w:pos="2410"/>
              </w:tabs>
              <w:rPr>
                <w:rFonts w:asciiTheme="minorHAnsi" w:hAnsiTheme="minorHAnsi"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7BFDB158" w14:textId="77777777" w:rsidR="004117BF" w:rsidRPr="0020642B" w:rsidRDefault="004117BF" w:rsidP="00B731F6">
            <w:pPr>
              <w:tabs>
                <w:tab w:val="left" w:pos="2410"/>
              </w:tabs>
              <w:rPr>
                <w:rFonts w:asciiTheme="minorHAnsi" w:hAnsiTheme="minorHAnsi" w:cstheme="minorHAnsi"/>
              </w:rPr>
            </w:pPr>
          </w:p>
        </w:tc>
        <w:tc>
          <w:tcPr>
            <w:tcW w:w="2755" w:type="dxa"/>
            <w:tcBorders>
              <w:top w:val="single" w:sz="4" w:space="0" w:color="auto"/>
              <w:left w:val="single" w:sz="4" w:space="0" w:color="auto"/>
              <w:bottom w:val="single" w:sz="4" w:space="0" w:color="auto"/>
              <w:right w:val="single" w:sz="4" w:space="0" w:color="auto"/>
            </w:tcBorders>
            <w:vAlign w:val="center"/>
          </w:tcPr>
          <w:p w14:paraId="4E89687E" w14:textId="77777777" w:rsidR="004117BF" w:rsidRPr="0020642B" w:rsidRDefault="004117BF" w:rsidP="00B731F6">
            <w:pPr>
              <w:tabs>
                <w:tab w:val="left" w:pos="2410"/>
              </w:tabs>
              <w:rPr>
                <w:rFonts w:asciiTheme="minorHAnsi" w:hAnsiTheme="minorHAnsi" w:cstheme="minorHAnsi"/>
              </w:rPr>
            </w:pPr>
          </w:p>
        </w:tc>
      </w:tr>
      <w:tr w:rsidR="004117BF" w:rsidRPr="0020642B" w14:paraId="3AD719D2" w14:textId="77777777" w:rsidTr="00B731F6">
        <w:tc>
          <w:tcPr>
            <w:tcW w:w="1227" w:type="dxa"/>
            <w:tcBorders>
              <w:top w:val="single" w:sz="4" w:space="0" w:color="auto"/>
              <w:left w:val="single" w:sz="4" w:space="0" w:color="auto"/>
              <w:bottom w:val="single" w:sz="4" w:space="0" w:color="auto"/>
              <w:right w:val="single" w:sz="4" w:space="0" w:color="auto"/>
            </w:tcBorders>
            <w:vAlign w:val="center"/>
          </w:tcPr>
          <w:p w14:paraId="5D1E0678" w14:textId="77777777" w:rsidR="004117BF" w:rsidRPr="0020642B" w:rsidRDefault="004117BF" w:rsidP="00B731F6">
            <w:pPr>
              <w:tabs>
                <w:tab w:val="left" w:pos="2410"/>
              </w:tabs>
              <w:rPr>
                <w:rFonts w:asciiTheme="minorHAnsi" w:hAnsiTheme="minorHAnsi" w:cstheme="minorHAnsi"/>
              </w:rPr>
            </w:pPr>
          </w:p>
        </w:tc>
        <w:tc>
          <w:tcPr>
            <w:tcW w:w="1921" w:type="dxa"/>
            <w:tcBorders>
              <w:top w:val="single" w:sz="4" w:space="0" w:color="auto"/>
              <w:left w:val="single" w:sz="4" w:space="0" w:color="auto"/>
              <w:bottom w:val="single" w:sz="4" w:space="0" w:color="auto"/>
              <w:right w:val="single" w:sz="4" w:space="0" w:color="auto"/>
            </w:tcBorders>
          </w:tcPr>
          <w:p w14:paraId="63EAFF63" w14:textId="77777777" w:rsidR="004117BF" w:rsidRPr="0020642B" w:rsidRDefault="004117BF" w:rsidP="00B731F6">
            <w:pPr>
              <w:tabs>
                <w:tab w:val="left" w:pos="2410"/>
              </w:tabs>
              <w:rPr>
                <w:rFonts w:asciiTheme="minorHAnsi" w:hAnsiTheme="minorHAnsi"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495451FB" w14:textId="77777777" w:rsidR="004117BF" w:rsidRPr="0020642B" w:rsidRDefault="004117BF" w:rsidP="00B731F6">
            <w:pPr>
              <w:tabs>
                <w:tab w:val="left" w:pos="2410"/>
              </w:tabs>
              <w:rPr>
                <w:rFonts w:asciiTheme="minorHAnsi" w:hAnsiTheme="minorHAnsi" w:cstheme="minorHAnsi"/>
              </w:rPr>
            </w:pPr>
          </w:p>
        </w:tc>
        <w:tc>
          <w:tcPr>
            <w:tcW w:w="2755" w:type="dxa"/>
            <w:tcBorders>
              <w:top w:val="single" w:sz="4" w:space="0" w:color="auto"/>
              <w:left w:val="single" w:sz="4" w:space="0" w:color="auto"/>
              <w:bottom w:val="single" w:sz="4" w:space="0" w:color="auto"/>
              <w:right w:val="single" w:sz="4" w:space="0" w:color="auto"/>
            </w:tcBorders>
            <w:vAlign w:val="center"/>
          </w:tcPr>
          <w:p w14:paraId="42D9DBEE" w14:textId="77777777" w:rsidR="004117BF" w:rsidRPr="0020642B" w:rsidRDefault="004117BF" w:rsidP="00B731F6">
            <w:pPr>
              <w:tabs>
                <w:tab w:val="left" w:pos="2410"/>
              </w:tabs>
              <w:rPr>
                <w:rFonts w:asciiTheme="minorHAnsi" w:hAnsiTheme="minorHAnsi" w:cstheme="minorHAnsi"/>
              </w:rPr>
            </w:pPr>
          </w:p>
        </w:tc>
      </w:tr>
      <w:bookmarkEnd w:id="21"/>
    </w:tbl>
    <w:p w14:paraId="69065764" w14:textId="77777777" w:rsidR="004117BF" w:rsidRPr="0020642B" w:rsidRDefault="004117BF" w:rsidP="004117BF">
      <w:pPr>
        <w:tabs>
          <w:tab w:val="left" w:pos="2410"/>
        </w:tabs>
        <w:rPr>
          <w:rFonts w:asciiTheme="minorHAnsi" w:hAnsiTheme="minorHAnsi" w:cstheme="minorHAnsi"/>
        </w:rPr>
      </w:pPr>
    </w:p>
    <w:p w14:paraId="335389D2" w14:textId="77777777" w:rsidR="004117BF" w:rsidRPr="0020642B" w:rsidRDefault="004117BF" w:rsidP="004117BF">
      <w:pPr>
        <w:tabs>
          <w:tab w:val="left" w:pos="2410"/>
        </w:tabs>
        <w:rPr>
          <w:rFonts w:asciiTheme="minorHAnsi" w:hAnsiTheme="minorHAnsi" w:cstheme="minorHAnsi"/>
        </w:rPr>
      </w:pPr>
      <w:bookmarkStart w:id="22" w:name="_Toc234662403"/>
      <w:r w:rsidRPr="0020642B">
        <w:rPr>
          <w:rFonts w:asciiTheme="minorHAnsi" w:hAnsiTheme="minorHAnsi" w:cstheme="minorHAnsi"/>
        </w:rPr>
        <w:t xml:space="preserve">   IDIOMAS</w:t>
      </w:r>
      <w:bookmarkEnd w:id="22"/>
      <w:r w:rsidRPr="0020642B">
        <w:rPr>
          <w:rFonts w:asciiTheme="minorHAnsi" w:hAnsiTheme="minorHAnsi" w:cstheme="minorHAnsi"/>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585"/>
        <w:gridCol w:w="1872"/>
        <w:gridCol w:w="2238"/>
      </w:tblGrid>
      <w:tr w:rsidR="004117BF" w:rsidRPr="0020642B" w14:paraId="0A5D4A09" w14:textId="77777777" w:rsidTr="00B731F6">
        <w:tc>
          <w:tcPr>
            <w:tcW w:w="28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6DB05BF" w14:textId="77777777" w:rsidR="004117BF" w:rsidRPr="0020642B" w:rsidRDefault="004117BF" w:rsidP="00B731F6">
            <w:pPr>
              <w:tabs>
                <w:tab w:val="left" w:pos="2410"/>
              </w:tabs>
              <w:rPr>
                <w:rFonts w:asciiTheme="minorHAnsi" w:hAnsiTheme="minorHAnsi" w:cstheme="minorHAnsi"/>
              </w:rPr>
            </w:pPr>
            <w:bookmarkStart w:id="23" w:name="_Toc234662404"/>
            <w:r w:rsidRPr="0020642B">
              <w:rPr>
                <w:rFonts w:asciiTheme="minorHAnsi" w:hAnsiTheme="minorHAnsi" w:cstheme="minorHAnsi"/>
              </w:rPr>
              <w:t>IDIOMA</w:t>
            </w:r>
            <w:bookmarkEnd w:id="23"/>
          </w:p>
        </w:tc>
        <w:tc>
          <w:tcPr>
            <w:tcW w:w="15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B783CAA" w14:textId="77777777" w:rsidR="004117BF" w:rsidRPr="0020642B" w:rsidRDefault="004117BF" w:rsidP="00B731F6">
            <w:pPr>
              <w:tabs>
                <w:tab w:val="left" w:pos="2410"/>
              </w:tabs>
              <w:rPr>
                <w:rFonts w:asciiTheme="minorHAnsi" w:hAnsiTheme="minorHAnsi" w:cstheme="minorHAnsi"/>
              </w:rPr>
            </w:pPr>
            <w:bookmarkStart w:id="24" w:name="_Toc234662405"/>
            <w:r w:rsidRPr="0020642B">
              <w:rPr>
                <w:rFonts w:asciiTheme="minorHAnsi" w:hAnsiTheme="minorHAnsi" w:cstheme="minorHAnsi"/>
              </w:rPr>
              <w:t>LEE</w:t>
            </w:r>
            <w:bookmarkEnd w:id="24"/>
            <w:r w:rsidRPr="0020642B">
              <w:rPr>
                <w:rFonts w:asciiTheme="minorHAnsi" w:hAnsiTheme="minorHAnsi" w:cstheme="minorHAnsi"/>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EBC1C27" w14:textId="77777777" w:rsidR="004117BF" w:rsidRPr="0020642B" w:rsidRDefault="004117BF" w:rsidP="00B731F6">
            <w:pPr>
              <w:tabs>
                <w:tab w:val="left" w:pos="2410"/>
              </w:tabs>
              <w:rPr>
                <w:rFonts w:asciiTheme="minorHAnsi" w:hAnsiTheme="minorHAnsi" w:cstheme="minorHAnsi"/>
              </w:rPr>
            </w:pPr>
            <w:bookmarkStart w:id="25" w:name="_Toc234662406"/>
            <w:r w:rsidRPr="0020642B">
              <w:rPr>
                <w:rFonts w:asciiTheme="minorHAnsi" w:hAnsiTheme="minorHAnsi" w:cstheme="minorHAnsi"/>
              </w:rPr>
              <w:t>HABLA</w:t>
            </w:r>
            <w:bookmarkEnd w:id="25"/>
          </w:p>
        </w:tc>
        <w:tc>
          <w:tcPr>
            <w:tcW w:w="223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190C833" w14:textId="77777777" w:rsidR="004117BF" w:rsidRPr="0020642B" w:rsidRDefault="004117BF" w:rsidP="00B731F6">
            <w:pPr>
              <w:tabs>
                <w:tab w:val="left" w:pos="2410"/>
              </w:tabs>
              <w:rPr>
                <w:rFonts w:asciiTheme="minorHAnsi" w:hAnsiTheme="minorHAnsi" w:cstheme="minorHAnsi"/>
              </w:rPr>
            </w:pPr>
            <w:bookmarkStart w:id="26" w:name="_Toc234662407"/>
            <w:r w:rsidRPr="0020642B">
              <w:rPr>
                <w:rFonts w:asciiTheme="minorHAnsi" w:hAnsiTheme="minorHAnsi" w:cstheme="minorHAnsi"/>
              </w:rPr>
              <w:t>ESCRIBE</w:t>
            </w:r>
            <w:bookmarkEnd w:id="26"/>
            <w:r w:rsidRPr="0020642B">
              <w:rPr>
                <w:rFonts w:asciiTheme="minorHAnsi" w:hAnsiTheme="minorHAnsi" w:cstheme="minorHAnsi"/>
              </w:rPr>
              <w:t xml:space="preserve"> </w:t>
            </w:r>
          </w:p>
        </w:tc>
      </w:tr>
      <w:tr w:rsidR="004117BF" w:rsidRPr="0020642B" w14:paraId="6DCDE991" w14:textId="77777777" w:rsidTr="00B731F6">
        <w:tc>
          <w:tcPr>
            <w:tcW w:w="2805" w:type="dxa"/>
            <w:tcBorders>
              <w:top w:val="single" w:sz="4" w:space="0" w:color="auto"/>
              <w:left w:val="single" w:sz="4" w:space="0" w:color="auto"/>
              <w:bottom w:val="single" w:sz="4" w:space="0" w:color="auto"/>
              <w:right w:val="single" w:sz="4" w:space="0" w:color="auto"/>
            </w:tcBorders>
            <w:vAlign w:val="center"/>
          </w:tcPr>
          <w:p w14:paraId="37EDF843" w14:textId="77777777" w:rsidR="004117BF" w:rsidRPr="0020642B" w:rsidRDefault="004117BF" w:rsidP="00B731F6">
            <w:pPr>
              <w:tabs>
                <w:tab w:val="left" w:pos="2410"/>
              </w:tabs>
              <w:rPr>
                <w:rFonts w:asciiTheme="minorHAnsi" w:hAnsiTheme="minorHAnsi" w:cstheme="minorHAnsi"/>
              </w:rPr>
            </w:pPr>
          </w:p>
        </w:tc>
        <w:tc>
          <w:tcPr>
            <w:tcW w:w="1585" w:type="dxa"/>
            <w:tcBorders>
              <w:top w:val="single" w:sz="4" w:space="0" w:color="auto"/>
              <w:left w:val="single" w:sz="4" w:space="0" w:color="auto"/>
              <w:bottom w:val="single" w:sz="4" w:space="0" w:color="auto"/>
              <w:right w:val="single" w:sz="4" w:space="0" w:color="auto"/>
            </w:tcBorders>
            <w:vAlign w:val="center"/>
          </w:tcPr>
          <w:p w14:paraId="3F59F6A2" w14:textId="77777777" w:rsidR="004117BF" w:rsidRPr="0020642B" w:rsidRDefault="004117BF" w:rsidP="00B731F6">
            <w:pPr>
              <w:tabs>
                <w:tab w:val="left" w:pos="2410"/>
              </w:tabs>
              <w:rPr>
                <w:rFonts w:asciiTheme="minorHAnsi" w:hAnsiTheme="minorHAnsi" w:cstheme="minorHAnsi"/>
              </w:rPr>
            </w:pPr>
          </w:p>
        </w:tc>
        <w:tc>
          <w:tcPr>
            <w:tcW w:w="1872" w:type="dxa"/>
            <w:tcBorders>
              <w:top w:val="single" w:sz="4" w:space="0" w:color="auto"/>
              <w:left w:val="single" w:sz="4" w:space="0" w:color="auto"/>
              <w:bottom w:val="single" w:sz="4" w:space="0" w:color="auto"/>
              <w:right w:val="single" w:sz="4" w:space="0" w:color="auto"/>
            </w:tcBorders>
            <w:vAlign w:val="center"/>
          </w:tcPr>
          <w:p w14:paraId="79578BF3" w14:textId="77777777" w:rsidR="004117BF" w:rsidRPr="0020642B" w:rsidRDefault="004117BF" w:rsidP="00B731F6">
            <w:pPr>
              <w:tabs>
                <w:tab w:val="left" w:pos="2410"/>
              </w:tabs>
              <w:rPr>
                <w:rFonts w:asciiTheme="minorHAnsi" w:hAnsiTheme="minorHAnsi" w:cstheme="minorHAnsi"/>
              </w:rPr>
            </w:pPr>
          </w:p>
        </w:tc>
        <w:tc>
          <w:tcPr>
            <w:tcW w:w="2238" w:type="dxa"/>
            <w:tcBorders>
              <w:top w:val="single" w:sz="4" w:space="0" w:color="auto"/>
              <w:left w:val="single" w:sz="4" w:space="0" w:color="auto"/>
              <w:bottom w:val="single" w:sz="4" w:space="0" w:color="auto"/>
              <w:right w:val="single" w:sz="4" w:space="0" w:color="auto"/>
            </w:tcBorders>
            <w:vAlign w:val="center"/>
          </w:tcPr>
          <w:p w14:paraId="2EA0E715" w14:textId="77777777" w:rsidR="004117BF" w:rsidRPr="0020642B" w:rsidRDefault="004117BF" w:rsidP="00B731F6">
            <w:pPr>
              <w:tabs>
                <w:tab w:val="left" w:pos="2410"/>
              </w:tabs>
              <w:rPr>
                <w:rFonts w:asciiTheme="minorHAnsi" w:hAnsiTheme="minorHAnsi" w:cstheme="minorHAnsi"/>
              </w:rPr>
            </w:pPr>
          </w:p>
        </w:tc>
      </w:tr>
      <w:tr w:rsidR="004117BF" w:rsidRPr="0020642B" w14:paraId="348BA3A1" w14:textId="77777777" w:rsidTr="00B731F6">
        <w:tc>
          <w:tcPr>
            <w:tcW w:w="2805" w:type="dxa"/>
            <w:tcBorders>
              <w:top w:val="single" w:sz="4" w:space="0" w:color="auto"/>
              <w:left w:val="single" w:sz="4" w:space="0" w:color="auto"/>
              <w:bottom w:val="single" w:sz="4" w:space="0" w:color="auto"/>
              <w:right w:val="single" w:sz="4" w:space="0" w:color="auto"/>
            </w:tcBorders>
            <w:vAlign w:val="center"/>
          </w:tcPr>
          <w:p w14:paraId="0F8650D2" w14:textId="77777777" w:rsidR="004117BF" w:rsidRPr="0020642B" w:rsidRDefault="004117BF" w:rsidP="00B731F6">
            <w:pPr>
              <w:tabs>
                <w:tab w:val="left" w:pos="2410"/>
              </w:tabs>
              <w:rPr>
                <w:rFonts w:asciiTheme="minorHAnsi" w:hAnsiTheme="minorHAnsi" w:cstheme="minorHAnsi"/>
              </w:rPr>
            </w:pPr>
          </w:p>
        </w:tc>
        <w:tc>
          <w:tcPr>
            <w:tcW w:w="1585" w:type="dxa"/>
            <w:tcBorders>
              <w:top w:val="single" w:sz="4" w:space="0" w:color="auto"/>
              <w:left w:val="single" w:sz="4" w:space="0" w:color="auto"/>
              <w:bottom w:val="single" w:sz="4" w:space="0" w:color="auto"/>
              <w:right w:val="single" w:sz="4" w:space="0" w:color="auto"/>
            </w:tcBorders>
            <w:vAlign w:val="center"/>
          </w:tcPr>
          <w:p w14:paraId="2ED7468E" w14:textId="77777777" w:rsidR="004117BF" w:rsidRPr="0020642B" w:rsidRDefault="004117BF" w:rsidP="00B731F6">
            <w:pPr>
              <w:tabs>
                <w:tab w:val="left" w:pos="2410"/>
              </w:tabs>
              <w:rPr>
                <w:rFonts w:asciiTheme="minorHAnsi" w:hAnsiTheme="minorHAnsi" w:cstheme="minorHAnsi"/>
              </w:rPr>
            </w:pPr>
          </w:p>
        </w:tc>
        <w:tc>
          <w:tcPr>
            <w:tcW w:w="1872" w:type="dxa"/>
            <w:tcBorders>
              <w:top w:val="single" w:sz="4" w:space="0" w:color="auto"/>
              <w:left w:val="single" w:sz="4" w:space="0" w:color="auto"/>
              <w:bottom w:val="single" w:sz="4" w:space="0" w:color="auto"/>
              <w:right w:val="single" w:sz="4" w:space="0" w:color="auto"/>
            </w:tcBorders>
            <w:vAlign w:val="center"/>
          </w:tcPr>
          <w:p w14:paraId="13BA8D41" w14:textId="77777777" w:rsidR="004117BF" w:rsidRPr="0020642B" w:rsidRDefault="004117BF" w:rsidP="00B731F6">
            <w:pPr>
              <w:tabs>
                <w:tab w:val="left" w:pos="2410"/>
              </w:tabs>
              <w:rPr>
                <w:rFonts w:asciiTheme="minorHAnsi" w:hAnsiTheme="minorHAnsi" w:cstheme="minorHAnsi"/>
              </w:rPr>
            </w:pPr>
          </w:p>
        </w:tc>
        <w:tc>
          <w:tcPr>
            <w:tcW w:w="2238" w:type="dxa"/>
            <w:tcBorders>
              <w:top w:val="single" w:sz="4" w:space="0" w:color="auto"/>
              <w:left w:val="single" w:sz="4" w:space="0" w:color="auto"/>
              <w:bottom w:val="single" w:sz="4" w:space="0" w:color="auto"/>
              <w:right w:val="single" w:sz="4" w:space="0" w:color="auto"/>
            </w:tcBorders>
            <w:vAlign w:val="center"/>
          </w:tcPr>
          <w:p w14:paraId="76C9BE04" w14:textId="77777777" w:rsidR="004117BF" w:rsidRPr="0020642B" w:rsidRDefault="004117BF" w:rsidP="00B731F6">
            <w:pPr>
              <w:tabs>
                <w:tab w:val="left" w:pos="2410"/>
              </w:tabs>
              <w:rPr>
                <w:rFonts w:asciiTheme="minorHAnsi" w:hAnsiTheme="minorHAnsi" w:cstheme="minorHAnsi"/>
              </w:rPr>
            </w:pPr>
          </w:p>
        </w:tc>
      </w:tr>
    </w:tbl>
    <w:p w14:paraId="6C111AD9" w14:textId="77777777" w:rsidR="004117BF" w:rsidRPr="0020642B" w:rsidRDefault="004117BF" w:rsidP="004117BF">
      <w:pPr>
        <w:tabs>
          <w:tab w:val="left" w:pos="2410"/>
        </w:tabs>
        <w:rPr>
          <w:rFonts w:asciiTheme="minorHAnsi" w:hAnsiTheme="minorHAnsi" w:cstheme="minorHAnsi"/>
        </w:rPr>
      </w:pPr>
      <w:bookmarkStart w:id="27" w:name="_Toc234662408"/>
      <w:r w:rsidRPr="0020642B">
        <w:rPr>
          <w:rFonts w:asciiTheme="minorHAnsi" w:hAnsiTheme="minorHAnsi" w:cstheme="minorHAnsi"/>
        </w:rPr>
        <w:t xml:space="preserve">  </w:t>
      </w:r>
      <w:bookmarkStart w:id="28" w:name="_Toc234662413"/>
      <w:bookmarkEnd w:id="27"/>
      <w:r w:rsidRPr="0020642B">
        <w:rPr>
          <w:rFonts w:asciiTheme="minorHAnsi" w:hAnsiTheme="minorHAnsi" w:cstheme="minorHAnsi"/>
        </w:rPr>
        <w:t xml:space="preserve">   </w:t>
      </w:r>
      <w:bookmarkEnd w:id="28"/>
    </w:p>
    <w:p w14:paraId="673FDBFC" w14:textId="77777777" w:rsidR="004117BF" w:rsidRPr="0020642B" w:rsidRDefault="004117BF" w:rsidP="004117BF">
      <w:pPr>
        <w:pStyle w:val="Textoindependiente"/>
        <w:spacing w:before="59"/>
        <w:ind w:left="142" w:right="485"/>
        <w:jc w:val="both"/>
        <w:rPr>
          <w:rFonts w:asciiTheme="minorHAnsi" w:hAnsiTheme="minorHAnsi" w:cstheme="minorHAnsi"/>
        </w:rPr>
      </w:pPr>
      <w:r w:rsidRPr="0020642B">
        <w:rPr>
          <w:rFonts w:asciiTheme="minorHAnsi" w:hAnsiTheme="minorHAnsi" w:cstheme="minorHAnsi"/>
        </w:rPr>
        <w:t xml:space="preserve">Declaro bajo juramento que </w:t>
      </w:r>
      <w:proofErr w:type="spellStart"/>
      <w:r w:rsidRPr="0020642B">
        <w:rPr>
          <w:rFonts w:asciiTheme="minorHAnsi" w:hAnsiTheme="minorHAnsi" w:cstheme="minorHAnsi"/>
        </w:rPr>
        <w:t>ocupo</w:t>
      </w:r>
      <w:proofErr w:type="spellEnd"/>
      <w:r w:rsidRPr="0020642B">
        <w:rPr>
          <w:rFonts w:asciiTheme="minorHAnsi" w:hAnsiTheme="minorHAnsi" w:cstheme="minorHAnsi"/>
        </w:rPr>
        <w:t xml:space="preserve"> el cargo de ____________________________(indicar  el cargo  que  ocupa actualmente)______________________________en  la  entidad ___________________________(indicar  nombre de  Entidad Solicitante) y me comprometo a participar en el desarrollo de la propuesta“____________________________“ (Nombre del proyecto que figura en la Formulario de Postulación de la Entidad), Presentado al Concurso______________________________________ (completar nombre de concurso, Ver Bases).</w:t>
      </w:r>
    </w:p>
    <w:p w14:paraId="17E734C8" w14:textId="77777777" w:rsidR="004117BF" w:rsidRPr="0020642B" w:rsidRDefault="004117BF" w:rsidP="004117BF">
      <w:pPr>
        <w:pStyle w:val="Textoindependiente"/>
        <w:spacing w:before="3"/>
        <w:ind w:left="142" w:right="485"/>
        <w:jc w:val="both"/>
        <w:rPr>
          <w:rFonts w:asciiTheme="minorHAnsi" w:hAnsiTheme="minorHAnsi" w:cstheme="minorHAnsi"/>
        </w:rPr>
      </w:pPr>
    </w:p>
    <w:p w14:paraId="1BE09528" w14:textId="77777777" w:rsidR="004117BF" w:rsidRPr="0020642B" w:rsidRDefault="004117BF" w:rsidP="004117BF">
      <w:pPr>
        <w:pStyle w:val="Textoindependiente"/>
        <w:ind w:left="142" w:right="485"/>
        <w:jc w:val="both"/>
        <w:rPr>
          <w:rFonts w:asciiTheme="minorHAnsi" w:hAnsiTheme="minorHAnsi" w:cstheme="minorHAnsi"/>
        </w:rPr>
      </w:pPr>
      <w:r w:rsidRPr="0020642B">
        <w:rPr>
          <w:rFonts w:asciiTheme="minorHAnsi" w:hAnsiTheme="minorHAnsi" w:cstheme="minorHAnsi"/>
        </w:rPr>
        <w:t>Finalmente, me comprometo a asumir las responsabilidades___________________________ (Función que desempeñará en el proyecto) y a dedicar mi tiempo y experiencia profesional a desarrollar las</w:t>
      </w:r>
      <w:r w:rsidRPr="0020642B">
        <w:rPr>
          <w:rFonts w:asciiTheme="minorHAnsi" w:hAnsiTheme="minorHAnsi" w:cstheme="minorHAnsi"/>
          <w:w w:val="95"/>
        </w:rPr>
        <w:t xml:space="preserve"> </w:t>
      </w:r>
      <w:r w:rsidRPr="0020642B">
        <w:rPr>
          <w:rFonts w:asciiTheme="minorHAnsi" w:hAnsiTheme="minorHAnsi" w:cstheme="minorHAnsi"/>
        </w:rPr>
        <w:t>actividades</w:t>
      </w:r>
      <w:r w:rsidRPr="0020642B">
        <w:rPr>
          <w:rFonts w:asciiTheme="minorHAnsi" w:hAnsiTheme="minorHAnsi" w:cstheme="minorHAnsi"/>
          <w:spacing w:val="-20"/>
        </w:rPr>
        <w:t xml:space="preserve"> </w:t>
      </w:r>
      <w:r w:rsidRPr="0020642B">
        <w:rPr>
          <w:rFonts w:asciiTheme="minorHAnsi" w:hAnsiTheme="minorHAnsi" w:cstheme="minorHAnsi"/>
        </w:rPr>
        <w:t>del</w:t>
      </w:r>
      <w:r w:rsidRPr="0020642B">
        <w:rPr>
          <w:rFonts w:asciiTheme="minorHAnsi" w:hAnsiTheme="minorHAnsi" w:cstheme="minorHAnsi"/>
          <w:spacing w:val="-19"/>
        </w:rPr>
        <w:t xml:space="preserve"> </w:t>
      </w:r>
      <w:r w:rsidRPr="0020642B">
        <w:rPr>
          <w:rFonts w:asciiTheme="minorHAnsi" w:hAnsiTheme="minorHAnsi" w:cstheme="minorHAnsi"/>
        </w:rPr>
        <w:t>proyecto</w:t>
      </w:r>
      <w:r w:rsidRPr="0020642B">
        <w:rPr>
          <w:rFonts w:asciiTheme="minorHAnsi" w:hAnsiTheme="minorHAnsi" w:cstheme="minorHAnsi"/>
          <w:spacing w:val="-17"/>
        </w:rPr>
        <w:t xml:space="preserve"> </w:t>
      </w:r>
      <w:r w:rsidRPr="0020642B">
        <w:rPr>
          <w:rFonts w:asciiTheme="minorHAnsi" w:hAnsiTheme="minorHAnsi" w:cstheme="minorHAnsi"/>
        </w:rPr>
        <w:t>durante</w:t>
      </w:r>
      <w:r w:rsidRPr="0020642B">
        <w:rPr>
          <w:rFonts w:asciiTheme="minorHAnsi" w:hAnsiTheme="minorHAnsi" w:cstheme="minorHAnsi"/>
          <w:spacing w:val="-17"/>
        </w:rPr>
        <w:t xml:space="preserve"> </w:t>
      </w:r>
      <w:r w:rsidRPr="0020642B">
        <w:rPr>
          <w:rFonts w:asciiTheme="minorHAnsi" w:hAnsiTheme="minorHAnsi" w:cstheme="minorHAnsi"/>
        </w:rPr>
        <w:t>todo</w:t>
      </w:r>
      <w:r w:rsidRPr="0020642B">
        <w:rPr>
          <w:rFonts w:asciiTheme="minorHAnsi" w:hAnsiTheme="minorHAnsi" w:cstheme="minorHAnsi"/>
          <w:spacing w:val="-20"/>
        </w:rPr>
        <w:t xml:space="preserve"> </w:t>
      </w:r>
      <w:r w:rsidRPr="0020642B">
        <w:rPr>
          <w:rFonts w:asciiTheme="minorHAnsi" w:hAnsiTheme="minorHAnsi" w:cstheme="minorHAnsi"/>
        </w:rPr>
        <w:t>el</w:t>
      </w:r>
      <w:r w:rsidRPr="0020642B">
        <w:rPr>
          <w:rFonts w:asciiTheme="minorHAnsi" w:hAnsiTheme="minorHAnsi" w:cstheme="minorHAnsi"/>
          <w:spacing w:val="-18"/>
        </w:rPr>
        <w:t xml:space="preserve"> </w:t>
      </w:r>
      <w:r w:rsidRPr="0020642B">
        <w:rPr>
          <w:rFonts w:asciiTheme="minorHAnsi" w:hAnsiTheme="minorHAnsi" w:cstheme="minorHAnsi"/>
        </w:rPr>
        <w:t>periodo</w:t>
      </w:r>
      <w:r w:rsidRPr="0020642B">
        <w:rPr>
          <w:rFonts w:asciiTheme="minorHAnsi" w:hAnsiTheme="minorHAnsi" w:cstheme="minorHAnsi"/>
          <w:spacing w:val="-19"/>
        </w:rPr>
        <w:t xml:space="preserve"> </w:t>
      </w:r>
      <w:r w:rsidRPr="0020642B">
        <w:rPr>
          <w:rFonts w:asciiTheme="minorHAnsi" w:hAnsiTheme="minorHAnsi" w:cstheme="minorHAnsi"/>
        </w:rPr>
        <w:t>de</w:t>
      </w:r>
      <w:r w:rsidRPr="0020642B">
        <w:rPr>
          <w:rFonts w:asciiTheme="minorHAnsi" w:hAnsiTheme="minorHAnsi" w:cstheme="minorHAnsi"/>
          <w:spacing w:val="-17"/>
        </w:rPr>
        <w:t xml:space="preserve"> </w:t>
      </w:r>
      <w:r w:rsidRPr="0020642B">
        <w:rPr>
          <w:rFonts w:asciiTheme="minorHAnsi" w:hAnsiTheme="minorHAnsi" w:cstheme="minorHAnsi"/>
        </w:rPr>
        <w:t>su</w:t>
      </w:r>
      <w:r w:rsidRPr="0020642B">
        <w:rPr>
          <w:rFonts w:asciiTheme="minorHAnsi" w:hAnsiTheme="minorHAnsi" w:cstheme="minorHAnsi"/>
          <w:spacing w:val="-19"/>
        </w:rPr>
        <w:t xml:space="preserve"> </w:t>
      </w:r>
      <w:r w:rsidRPr="0020642B">
        <w:rPr>
          <w:rFonts w:asciiTheme="minorHAnsi" w:hAnsiTheme="minorHAnsi" w:cstheme="minorHAnsi"/>
        </w:rPr>
        <w:t>ejecución.</w:t>
      </w:r>
    </w:p>
    <w:p w14:paraId="11C6D15D" w14:textId="77777777" w:rsidR="004117BF" w:rsidRPr="0020642B" w:rsidRDefault="004117BF" w:rsidP="004117BF">
      <w:pPr>
        <w:pStyle w:val="Textoindependiente"/>
        <w:spacing w:before="1"/>
        <w:ind w:left="142" w:right="485"/>
        <w:rPr>
          <w:rFonts w:asciiTheme="minorHAnsi" w:hAnsiTheme="minorHAnsi" w:cstheme="minorHAnsi"/>
        </w:rPr>
      </w:pPr>
    </w:p>
    <w:p w14:paraId="135A883F" w14:textId="77777777" w:rsidR="004117BF" w:rsidRPr="0020642B" w:rsidRDefault="004117BF" w:rsidP="004117BF">
      <w:pPr>
        <w:pStyle w:val="Textoindependiente"/>
        <w:spacing w:before="1"/>
        <w:ind w:left="142" w:right="485"/>
        <w:rPr>
          <w:rFonts w:asciiTheme="minorHAnsi" w:hAnsiTheme="minorHAnsi" w:cstheme="minorHAnsi"/>
        </w:rPr>
      </w:pPr>
    </w:p>
    <w:p w14:paraId="132999DA" w14:textId="77777777" w:rsidR="004117BF" w:rsidRPr="0020642B" w:rsidRDefault="004117BF" w:rsidP="004117BF">
      <w:pPr>
        <w:pStyle w:val="Textoindependiente"/>
        <w:ind w:left="142" w:right="485"/>
        <w:rPr>
          <w:rFonts w:asciiTheme="minorHAnsi" w:hAnsiTheme="minorHAnsi" w:cstheme="minorHAnsi"/>
        </w:rPr>
      </w:pPr>
      <w:r w:rsidRPr="0020642B">
        <w:rPr>
          <w:rFonts w:asciiTheme="minorHAnsi" w:hAnsiTheme="minorHAnsi" w:cstheme="minorHAnsi"/>
        </w:rPr>
        <w:t>FIRMA</w:t>
      </w:r>
    </w:p>
    <w:p w14:paraId="3E00062E" w14:textId="77777777" w:rsidR="004117BF" w:rsidRPr="0020642B" w:rsidRDefault="004117BF" w:rsidP="004117BF">
      <w:pPr>
        <w:pStyle w:val="Textoindependiente"/>
        <w:spacing w:before="5"/>
        <w:ind w:left="142" w:right="485"/>
        <w:rPr>
          <w:rFonts w:asciiTheme="minorHAnsi" w:hAnsiTheme="minorHAnsi" w:cstheme="minorHAnsi"/>
        </w:rPr>
      </w:pPr>
      <w:r w:rsidRPr="0020642B">
        <w:rPr>
          <w:rFonts w:asciiTheme="minorHAnsi" w:hAnsiTheme="minorHAnsi" w:cstheme="minorHAnsi"/>
        </w:rPr>
        <w:t xml:space="preserve">NOMBRES Y APELLIDOS COMPLETOS </w:t>
      </w:r>
    </w:p>
    <w:p w14:paraId="21F9DF37" w14:textId="77777777" w:rsidR="004117BF" w:rsidRPr="0020642B" w:rsidRDefault="004117BF" w:rsidP="004117BF">
      <w:pPr>
        <w:pStyle w:val="Textoindependiente"/>
        <w:spacing w:before="5"/>
        <w:ind w:left="142" w:right="485"/>
        <w:rPr>
          <w:rFonts w:asciiTheme="minorHAnsi" w:hAnsiTheme="minorHAnsi" w:cstheme="minorHAnsi"/>
        </w:rPr>
      </w:pPr>
      <w:r w:rsidRPr="0020642B">
        <w:rPr>
          <w:rFonts w:asciiTheme="minorHAnsi" w:hAnsiTheme="minorHAnsi" w:cstheme="minorHAnsi"/>
        </w:rPr>
        <w:t>DNI / CE:</w:t>
      </w:r>
    </w:p>
    <w:p w14:paraId="09F505EB" w14:textId="77777777" w:rsidR="004117BF" w:rsidRPr="0020642B" w:rsidRDefault="004117BF" w:rsidP="004117BF">
      <w:pPr>
        <w:pStyle w:val="Textoindependiente"/>
        <w:ind w:left="142" w:right="485"/>
        <w:rPr>
          <w:rFonts w:asciiTheme="minorHAnsi" w:hAnsiTheme="minorHAnsi" w:cstheme="minorHAnsi"/>
        </w:rPr>
      </w:pPr>
      <w:r w:rsidRPr="0020642B">
        <w:rPr>
          <w:rFonts w:asciiTheme="minorHAnsi" w:hAnsiTheme="minorHAnsi" w:cstheme="minorHAnsi"/>
        </w:rPr>
        <w:t>Fecha y lugar:</w:t>
      </w:r>
    </w:p>
    <w:p w14:paraId="17F0C00C" w14:textId="77777777" w:rsidR="004117BF" w:rsidRPr="0020642B" w:rsidRDefault="004117BF" w:rsidP="004117BF">
      <w:pPr>
        <w:pStyle w:val="Textoindependiente"/>
        <w:ind w:left="142" w:right="485"/>
        <w:rPr>
          <w:rFonts w:asciiTheme="minorHAnsi" w:hAnsiTheme="minorHAnsi" w:cstheme="minorHAnsi"/>
        </w:rPr>
      </w:pPr>
      <w:r w:rsidRPr="0020642B">
        <w:rPr>
          <w:rFonts w:asciiTheme="minorHAnsi" w:hAnsiTheme="minorHAnsi" w:cstheme="minorHAnsi"/>
        </w:rPr>
        <w:t xml:space="preserve">Colegiatura </w:t>
      </w:r>
      <w:proofErr w:type="spellStart"/>
      <w:r w:rsidRPr="0020642B">
        <w:rPr>
          <w:rFonts w:asciiTheme="minorHAnsi" w:hAnsiTheme="minorHAnsi" w:cstheme="minorHAnsi"/>
        </w:rPr>
        <w:t>Nª</w:t>
      </w:r>
      <w:proofErr w:type="spellEnd"/>
      <w:r w:rsidRPr="0020642B">
        <w:rPr>
          <w:rFonts w:asciiTheme="minorHAnsi" w:hAnsiTheme="minorHAnsi" w:cstheme="minorHAnsi"/>
        </w:rPr>
        <w:t xml:space="preserve"> (si corresponde): </w:t>
      </w:r>
    </w:p>
    <w:p w14:paraId="781129CB" w14:textId="595DCB69" w:rsidR="000C212C" w:rsidRPr="0020642B" w:rsidRDefault="004117BF" w:rsidP="004117BF">
      <w:pPr>
        <w:pStyle w:val="Textoindependiente"/>
        <w:ind w:left="142" w:right="485"/>
        <w:rPr>
          <w:color w:val="000000" w:themeColor="text1"/>
        </w:rPr>
      </w:pPr>
      <w:r w:rsidRPr="0020642B">
        <w:rPr>
          <w:rFonts w:asciiTheme="minorHAnsi" w:hAnsiTheme="minorHAnsi" w:cstheme="minorHAnsi"/>
        </w:rPr>
        <w:t>Vise cada hoja y firme</w:t>
      </w:r>
      <w:r w:rsidR="000C212C" w:rsidRPr="0020642B">
        <w:br w:type="page"/>
      </w:r>
    </w:p>
    <w:p w14:paraId="281AC02E" w14:textId="39BB08BC" w:rsidR="000C212C" w:rsidRPr="0020642B" w:rsidRDefault="000C212C" w:rsidP="00FC4D24">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29" w:name="_Toc201160502"/>
      <w:bookmarkStart w:id="30" w:name="_Toc209677367"/>
      <w:r w:rsidRPr="0020642B">
        <w:rPr>
          <w:rFonts w:ascii="Calibri" w:hAnsi="Calibri" w:cs="Calibri"/>
          <w:b w:val="0"/>
          <w:bCs w:val="0"/>
          <w:sz w:val="22"/>
          <w:szCs w:val="22"/>
        </w:rPr>
        <w:lastRenderedPageBreak/>
        <w:t xml:space="preserve">ANEXO </w:t>
      </w:r>
      <w:r w:rsidR="00FC4D24" w:rsidRPr="0020642B">
        <w:rPr>
          <w:rFonts w:ascii="Calibri" w:hAnsi="Calibri" w:cs="Calibri"/>
          <w:b w:val="0"/>
          <w:bCs w:val="0"/>
          <w:sz w:val="22"/>
          <w:szCs w:val="22"/>
        </w:rPr>
        <w:t>VII</w:t>
      </w:r>
      <w:r w:rsidRPr="0020642B">
        <w:rPr>
          <w:rFonts w:ascii="Calibri" w:hAnsi="Calibri" w:cs="Calibri"/>
          <w:b w:val="0"/>
          <w:bCs w:val="0"/>
          <w:sz w:val="22"/>
          <w:szCs w:val="22"/>
        </w:rPr>
        <w:t>: LISTA DE ACTIVIDADES AGROPECUARIAS</w:t>
      </w:r>
      <w:bookmarkEnd w:id="29"/>
      <w:bookmarkEnd w:id="30"/>
    </w:p>
    <w:p w14:paraId="254B720A" w14:textId="77777777" w:rsidR="000C212C" w:rsidRPr="0020642B" w:rsidRDefault="000C212C" w:rsidP="000C212C">
      <w:pPr>
        <w:pStyle w:val="Textoindependiente"/>
        <w:spacing w:before="6"/>
      </w:pPr>
    </w:p>
    <w:p w14:paraId="5A62AE7E" w14:textId="77777777" w:rsidR="000C212C" w:rsidRPr="0020642B" w:rsidRDefault="000C212C" w:rsidP="000C212C">
      <w:pPr>
        <w:pStyle w:val="Textoindependiente"/>
        <w:spacing w:before="6"/>
      </w:pPr>
      <w:r w:rsidRPr="0020642B">
        <w:t>Esta lista tiene como único propósito la aplicación del criterio de número mínimo de proveedores en el concurso del Programa de Desarrollo de Proveedores. Se considerará la División 01 y 02 de la Sección A.</w:t>
      </w:r>
    </w:p>
    <w:p w14:paraId="16CCEED8" w14:textId="77777777" w:rsidR="000C212C" w:rsidRPr="0020642B" w:rsidRDefault="000C212C" w:rsidP="000C212C">
      <w:pPr>
        <w:pStyle w:val="Textoindependiente"/>
        <w:spacing w:before="6"/>
        <w:rPr>
          <w:sz w:val="16"/>
        </w:rPr>
      </w:pPr>
      <w:r w:rsidRPr="0020642B">
        <w:rPr>
          <w:noProof/>
          <w:lang w:val="en-US"/>
        </w:rPr>
        <mc:AlternateContent>
          <mc:Choice Requires="wpg">
            <w:drawing>
              <wp:anchor distT="0" distB="0" distL="0" distR="0" simplePos="0" relativeHeight="251660288" behindDoc="0" locked="0" layoutInCell="1" allowOverlap="1" wp14:anchorId="77BC9A4B" wp14:editId="07BAEC30">
                <wp:simplePos x="0" y="0"/>
                <wp:positionH relativeFrom="page">
                  <wp:posOffset>1077595</wp:posOffset>
                </wp:positionH>
                <wp:positionV relativeFrom="paragraph">
                  <wp:posOffset>153035</wp:posOffset>
                </wp:positionV>
                <wp:extent cx="5836920" cy="247650"/>
                <wp:effectExtent l="0" t="0" r="11430" b="19050"/>
                <wp:wrapTopAndBottom/>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47650"/>
                          <a:chOff x="1697" y="241"/>
                          <a:chExt cx="9192" cy="390"/>
                        </a:xfrm>
                      </wpg:grpSpPr>
                      <wps:wsp>
                        <wps:cNvPr id="20" name="Rectangle 17"/>
                        <wps:cNvSpPr>
                          <a:spLocks noChangeArrowheads="1"/>
                        </wps:cNvSpPr>
                        <wps:spPr bwMode="auto">
                          <a:xfrm>
                            <a:off x="1707" y="256"/>
                            <a:ext cx="103"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6"/>
                        <wps:cNvSpPr>
                          <a:spLocks noChangeArrowheads="1"/>
                        </wps:cNvSpPr>
                        <wps:spPr bwMode="auto">
                          <a:xfrm>
                            <a:off x="4563" y="256"/>
                            <a:ext cx="103"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5"/>
                        <wps:cNvSpPr>
                          <a:spLocks noChangeArrowheads="1"/>
                        </wps:cNvSpPr>
                        <wps:spPr bwMode="auto">
                          <a:xfrm>
                            <a:off x="1810" y="256"/>
                            <a:ext cx="2753"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4"/>
                        <wps:cNvSpPr>
                          <a:spLocks noChangeArrowheads="1"/>
                        </wps:cNvSpPr>
                        <wps:spPr bwMode="auto">
                          <a:xfrm>
                            <a:off x="4676" y="256"/>
                            <a:ext cx="103"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3"/>
                        <wps:cNvSpPr>
                          <a:spLocks noChangeArrowheads="1"/>
                        </wps:cNvSpPr>
                        <wps:spPr bwMode="auto">
                          <a:xfrm>
                            <a:off x="10776" y="256"/>
                            <a:ext cx="104"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2"/>
                        <wps:cNvSpPr>
                          <a:spLocks noChangeArrowheads="1"/>
                        </wps:cNvSpPr>
                        <wps:spPr bwMode="auto">
                          <a:xfrm>
                            <a:off x="4779" y="256"/>
                            <a:ext cx="5996"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1"/>
                        <wps:cNvCnPr/>
                        <wps:spPr bwMode="auto">
                          <a:xfrm>
                            <a:off x="1707" y="251"/>
                            <a:ext cx="29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10"/>
                        <wps:cNvCnPr/>
                        <wps:spPr bwMode="auto">
                          <a:xfrm>
                            <a:off x="4676" y="251"/>
                            <a:ext cx="62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9"/>
                        <wps:cNvCnPr/>
                        <wps:spPr bwMode="auto">
                          <a:xfrm>
                            <a:off x="1702" y="246"/>
                            <a:ext cx="0" cy="3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wps:spPr bwMode="auto">
                          <a:xfrm>
                            <a:off x="1707" y="621"/>
                            <a:ext cx="29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wps:spPr bwMode="auto">
                          <a:xfrm>
                            <a:off x="4671" y="246"/>
                            <a:ext cx="0" cy="3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6"/>
                        <wps:cNvCnPr/>
                        <wps:spPr bwMode="auto">
                          <a:xfrm>
                            <a:off x="4676" y="621"/>
                            <a:ext cx="62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5"/>
                        <wps:cNvCnPr/>
                        <wps:spPr bwMode="auto">
                          <a:xfrm>
                            <a:off x="10884" y="246"/>
                            <a:ext cx="0" cy="3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4"/>
                        <wps:cNvSpPr txBox="1">
                          <a:spLocks noChangeArrowheads="1"/>
                        </wps:cNvSpPr>
                        <wps:spPr bwMode="auto">
                          <a:xfrm>
                            <a:off x="1702" y="251"/>
                            <a:ext cx="297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1C18B" w14:textId="77777777" w:rsidR="00457297" w:rsidRDefault="00457297" w:rsidP="000C212C">
                              <w:pPr>
                                <w:spacing w:before="95"/>
                                <w:ind w:left="107"/>
                                <w:rPr>
                                  <w:b/>
                                </w:rPr>
                              </w:pPr>
                              <w:r>
                                <w:rPr>
                                  <w:b/>
                                  <w:color w:val="FFFFFF"/>
                                </w:rPr>
                                <w:t>Sección/División/Grupo/Clase</w:t>
                              </w:r>
                            </w:p>
                          </w:txbxContent>
                        </wps:txbx>
                        <wps:bodyPr rot="0" vert="horz" wrap="square" lIns="0" tIns="0" rIns="0" bIns="0" anchor="t" anchorCtr="0" upright="1">
                          <a:noAutofit/>
                        </wps:bodyPr>
                      </wps:wsp>
                      <wps:wsp>
                        <wps:cNvPr id="48" name="Text Box 3"/>
                        <wps:cNvSpPr txBox="1">
                          <a:spLocks noChangeArrowheads="1"/>
                        </wps:cNvSpPr>
                        <wps:spPr bwMode="auto">
                          <a:xfrm>
                            <a:off x="4671" y="251"/>
                            <a:ext cx="6213"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5A382" w14:textId="77777777" w:rsidR="00457297" w:rsidRPr="003E0236" w:rsidRDefault="00457297" w:rsidP="000C212C">
                              <w:pPr>
                                <w:spacing w:before="95"/>
                                <w:ind w:left="988"/>
                                <w:rPr>
                                  <w:b/>
                                </w:rPr>
                              </w:pPr>
                              <w:r w:rsidRPr="003E0236">
                                <w:rPr>
                                  <w:b/>
                                  <w:color w:val="FFFFFF"/>
                                </w:rPr>
                                <w:t>Descripción de categorías de la CIIU Revisión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C9A4B" id="Group 2" o:spid="_x0000_s1026" style="position:absolute;margin-left:84.85pt;margin-top:12.05pt;width:459.6pt;height:19.5pt;z-index:251660288;mso-wrap-distance-left:0;mso-wrap-distance-right:0;mso-position-horizontal-relative:page" coordorigin="1697,241" coordsize="919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">
                <v:rect id="Rectangle 17" o:spid="_x0000_s1027" style="position:absolute;left:1707;top:256;width:10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" fillcolor="#76923b" stroked="f"/>
                <v:rect id="Rectangle 16" o:spid="_x0000_s1028" style="position:absolute;left:4563;top:256;width:10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" fillcolor="#76923b" stroked="f"/>
                <v:rect id="Rectangle 15" o:spid="_x0000_s1029" style="position:absolute;left:1810;top:256;width:275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" fillcolor="#76923b" stroked="f"/>
                <v:rect id="Rectangle 14" o:spid="_x0000_s1030" style="position:absolute;left:4676;top:256;width:10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" fillcolor="#76923b" stroked="f"/>
                <v:rect id="Rectangle 13" o:spid="_x0000_s1031" style="position:absolute;left:10776;top:256;width:1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" fillcolor="#76923b" stroked="f"/>
                <v:rect id="Rectangle 12" o:spid="_x0000_s1032" style="position:absolute;left:4779;top:256;width:59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" fillcolor="#76923b" stroked="f"/>
                <v:line id="Line 11" o:spid="_x0000_s1033" style="position:absolute;visibility:visible;mso-wrap-style:square" from="1707,251" to="46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10" o:spid="_x0000_s1034" style="position:absolute;visibility:visible;mso-wrap-style:square" from="4676,251" to="10879,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9" o:spid="_x0000_s1035" style="position:absolute;visibility:visible;mso-wrap-style:square" from="1702,246" to="170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8" o:spid="_x0000_s1036" style="position:absolute;visibility:visible;mso-wrap-style:square" from="1707,621" to="4666,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7" o:spid="_x0000_s1037" style="position:absolute;visibility:visible;mso-wrap-style:square" from="4671,246" to="467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6" o:spid="_x0000_s1038" style="position:absolute;visibility:visible;mso-wrap-style:square" from="4676,621" to="1087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5" o:spid="_x0000_s1039" style="position:absolute;visibility:visible;mso-wrap-style:square" from="10884,246" to="1088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shapetype id="_x0000_t202" coordsize="21600,21600" o:spt="202" path="m,l,21600r21600,l21600,xe">
                  <v:stroke joinstyle="miter"/>
                  <v:path gradientshapeok="t" o:connecttype="rect"/>
                </v:shapetype>
                <v:shape id="Text Box 4" o:spid="_x0000_s1040" type="#_x0000_t202" style="position:absolute;left:1702;top:251;width:29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1B1C18B" w14:textId="77777777" w:rsidR="00457297" w:rsidRDefault="00457297" w:rsidP="000C212C">
                        <w:pPr>
                          <w:spacing w:before="95"/>
                          <w:ind w:left="107"/>
                          <w:rPr>
                            <w:b/>
                          </w:rPr>
                        </w:pPr>
                        <w:r>
                          <w:rPr>
                            <w:b/>
                            <w:color w:val="FFFFFF"/>
                          </w:rPr>
                          <w:t>Sección/División/Grupo/Clase</w:t>
                        </w:r>
                      </w:p>
                    </w:txbxContent>
                  </v:textbox>
                </v:shape>
                <v:shape id="Text Box 3" o:spid="_x0000_s1041" type="#_x0000_t202" style="position:absolute;left:4671;top:251;width:6213;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115A382" w14:textId="77777777" w:rsidR="00457297" w:rsidRPr="003E0236" w:rsidRDefault="00457297" w:rsidP="000C212C">
                        <w:pPr>
                          <w:spacing w:before="95"/>
                          <w:ind w:left="988"/>
                          <w:rPr>
                            <w:b/>
                          </w:rPr>
                        </w:pPr>
                        <w:r w:rsidRPr="003E0236">
                          <w:rPr>
                            <w:b/>
                            <w:color w:val="FFFFFF"/>
                          </w:rPr>
                          <w:t>Descripción de categorías de la CIIU Revisión 4</w:t>
                        </w:r>
                      </w:p>
                    </w:txbxContent>
                  </v:textbox>
                </v:shape>
                <w10:wrap type="topAndBottom" anchorx="page"/>
              </v:group>
            </w:pict>
          </mc:Fallback>
        </mc:AlternateContent>
      </w:r>
      <w:r w:rsidRPr="0020642B">
        <w:rPr>
          <w:noProof/>
          <w:lang w:val="en-US"/>
        </w:rPr>
        <w:drawing>
          <wp:anchor distT="0" distB="0" distL="0" distR="0" simplePos="0" relativeHeight="251661312" behindDoc="0" locked="0" layoutInCell="1" allowOverlap="1" wp14:anchorId="3100B4B3" wp14:editId="03210E19">
            <wp:simplePos x="0" y="0"/>
            <wp:positionH relativeFrom="page">
              <wp:posOffset>900430</wp:posOffset>
            </wp:positionH>
            <wp:positionV relativeFrom="paragraph">
              <wp:posOffset>552379</wp:posOffset>
            </wp:positionV>
            <wp:extent cx="5749972" cy="6426231"/>
            <wp:effectExtent l="0" t="0" r="0" b="0"/>
            <wp:wrapTopAndBottom/>
            <wp:docPr id="5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jpeg"/>
                    <pic:cNvPicPr/>
                  </pic:nvPicPr>
                  <pic:blipFill>
                    <a:blip r:embed="rId9" cstate="print"/>
                    <a:stretch>
                      <a:fillRect/>
                    </a:stretch>
                  </pic:blipFill>
                  <pic:spPr>
                    <a:xfrm>
                      <a:off x="0" y="0"/>
                      <a:ext cx="5749972" cy="6426231"/>
                    </a:xfrm>
                    <a:prstGeom prst="rect">
                      <a:avLst/>
                    </a:prstGeom>
                  </pic:spPr>
                </pic:pic>
              </a:graphicData>
            </a:graphic>
          </wp:anchor>
        </w:drawing>
      </w:r>
    </w:p>
    <w:p w14:paraId="4EF38A7E" w14:textId="77777777" w:rsidR="000C212C" w:rsidRPr="0020642B" w:rsidRDefault="000C212C" w:rsidP="000C212C">
      <w:pPr>
        <w:pStyle w:val="Textoindependiente"/>
        <w:spacing w:before="6"/>
      </w:pPr>
    </w:p>
    <w:p w14:paraId="2765A273" w14:textId="77777777" w:rsidR="00A67F90" w:rsidRPr="0020642B" w:rsidRDefault="00A67F90" w:rsidP="0037648B">
      <w:pPr>
        <w:ind w:left="567"/>
      </w:pPr>
    </w:p>
    <w:p w14:paraId="110CA395" w14:textId="0115E3EF" w:rsidR="009A2B00" w:rsidRPr="0020642B" w:rsidRDefault="009A2B00">
      <w:r w:rsidRPr="0020642B">
        <w:br w:type="page"/>
      </w:r>
    </w:p>
    <w:p w14:paraId="050BA39E" w14:textId="1B08EFAD" w:rsidR="00FC4D24" w:rsidRPr="0020642B" w:rsidRDefault="00FC4D24" w:rsidP="00FC4D24">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31" w:name="_Toc209677368"/>
      <w:bookmarkStart w:id="32" w:name="_Hlk202393270"/>
      <w:r w:rsidRPr="0020642B">
        <w:rPr>
          <w:rFonts w:ascii="Calibri" w:hAnsi="Calibri" w:cs="Calibri"/>
          <w:b w:val="0"/>
          <w:bCs w:val="0"/>
          <w:sz w:val="22"/>
          <w:szCs w:val="22"/>
        </w:rPr>
        <w:lastRenderedPageBreak/>
        <w:t xml:space="preserve">ANEXO VIII: </w:t>
      </w:r>
      <w:r w:rsidR="00AB38EC" w:rsidRPr="0020642B">
        <w:rPr>
          <w:rFonts w:ascii="Calibri" w:hAnsi="Calibri" w:cs="Calibri"/>
          <w:b w:val="0"/>
          <w:bCs w:val="0"/>
          <w:sz w:val="22"/>
          <w:szCs w:val="22"/>
        </w:rPr>
        <w:t>EQUIPO TÉCNICO</w:t>
      </w:r>
      <w:bookmarkEnd w:id="31"/>
    </w:p>
    <w:p w14:paraId="6D96694D" w14:textId="77777777" w:rsidR="00FC4D24" w:rsidRPr="0020642B" w:rsidRDefault="00FC4D24"/>
    <w:p w14:paraId="07EAC636" w14:textId="09EDDFCE" w:rsidR="003620B8" w:rsidRPr="0020642B" w:rsidRDefault="003620B8" w:rsidP="003620B8">
      <w:pPr>
        <w:ind w:right="108"/>
      </w:pPr>
      <w:r w:rsidRPr="0020642B">
        <w:t xml:space="preserve">El Equipo Técnico </w:t>
      </w:r>
      <w:r w:rsidR="00CB570B" w:rsidRPr="0020642B">
        <w:t xml:space="preserve">estará </w:t>
      </w:r>
      <w:r w:rsidRPr="0020642B">
        <w:t>conformado por:</w:t>
      </w:r>
    </w:p>
    <w:p w14:paraId="54C2C1A2" w14:textId="77777777" w:rsidR="003620B8" w:rsidRPr="0020642B" w:rsidRDefault="003620B8" w:rsidP="003620B8">
      <w:pPr>
        <w:pStyle w:val="Textoindependiente"/>
        <w:ind w:left="709" w:right="-1"/>
      </w:pPr>
    </w:p>
    <w:p w14:paraId="51A1C041" w14:textId="76375077" w:rsidR="003620B8" w:rsidRPr="0020642B" w:rsidRDefault="003620B8" w:rsidP="00C97F14">
      <w:pPr>
        <w:pStyle w:val="Textoindependiente"/>
        <w:numPr>
          <w:ilvl w:val="0"/>
          <w:numId w:val="12"/>
        </w:numPr>
        <w:ind w:left="993" w:right="-1"/>
      </w:pPr>
      <w:r w:rsidRPr="0020642B">
        <w:t xml:space="preserve">01 </w:t>
      </w:r>
      <w:proofErr w:type="gramStart"/>
      <w:r w:rsidRPr="0020642B">
        <w:t>Coordinador</w:t>
      </w:r>
      <w:proofErr w:type="gramEnd"/>
      <w:r w:rsidRPr="0020642B">
        <w:t xml:space="preserve"> General</w:t>
      </w:r>
      <w:r w:rsidR="00CB570B" w:rsidRPr="0020642B">
        <w:t xml:space="preserve"> (Obligatorio)</w:t>
      </w:r>
      <w:r w:rsidRPr="0020642B">
        <w:t xml:space="preserve">: Responsable de la gestión del proyecto y de presentar los informes de avance técnicos y financieros ante </w:t>
      </w:r>
      <w:r w:rsidR="00D862F7" w:rsidRPr="0020642B">
        <w:t>PROINNOVATE</w:t>
      </w:r>
      <w:r w:rsidRPr="0020642B">
        <w:t xml:space="preserve">. Debe contar con el siguiente perfil: </w:t>
      </w:r>
    </w:p>
    <w:p w14:paraId="4559502F" w14:textId="64351494" w:rsidR="003620B8" w:rsidRPr="0020642B" w:rsidRDefault="003620B8" w:rsidP="00C97F14">
      <w:pPr>
        <w:pStyle w:val="Textoindependiente"/>
        <w:numPr>
          <w:ilvl w:val="0"/>
          <w:numId w:val="13"/>
        </w:numPr>
        <w:ind w:left="1560" w:right="-1"/>
      </w:pPr>
      <w:r w:rsidRPr="0020642B">
        <w:t xml:space="preserve">Profesional en Economía, Administración de negocios, Ingeniería industrial, afines o vinculados a la cadena de suministro de la </w:t>
      </w:r>
      <w:r w:rsidR="00D81000" w:rsidRPr="0020642B">
        <w:t>Empresa Tractora</w:t>
      </w:r>
      <w:r w:rsidRPr="0020642B">
        <w:t>.</w:t>
      </w:r>
    </w:p>
    <w:p w14:paraId="0E65FB5C" w14:textId="77777777" w:rsidR="003620B8" w:rsidRPr="0020642B" w:rsidRDefault="003620B8" w:rsidP="00C97F14">
      <w:pPr>
        <w:pStyle w:val="Textoindependiente"/>
        <w:numPr>
          <w:ilvl w:val="0"/>
          <w:numId w:val="13"/>
        </w:numPr>
        <w:ind w:left="1560" w:right="-1"/>
      </w:pPr>
      <w:r w:rsidRPr="0020642B">
        <w:t>Preferentemente con estudios de Maestría concluidos en Administración de Negocios (MBA), Economía, Ingeniería Industrial o afines.</w:t>
      </w:r>
    </w:p>
    <w:p w14:paraId="7968BB8E" w14:textId="74FBF819" w:rsidR="003620B8" w:rsidRPr="0020642B" w:rsidRDefault="003620B8" w:rsidP="00C97F14">
      <w:pPr>
        <w:pStyle w:val="Textoindependiente"/>
        <w:numPr>
          <w:ilvl w:val="0"/>
          <w:numId w:val="13"/>
        </w:numPr>
        <w:ind w:left="1560" w:right="-1"/>
      </w:pPr>
      <w:r w:rsidRPr="0020642B">
        <w:t xml:space="preserve">Experiencia de al menos cinco (05) años en proyectos de desarrollo productivo, de preferencia en implementación de medidas de economía circular o sostenibilidad o cierre de brechas técnico-productivas, de los cuales al menos tres (03) como coordinador o jefe de proyecto y al menos uno (01) vinculado a la cadena de suministro de la </w:t>
      </w:r>
      <w:r w:rsidR="00D81000" w:rsidRPr="0020642B">
        <w:t>Empresa Tractora</w:t>
      </w:r>
      <w:r w:rsidRPr="0020642B">
        <w:t>.</w:t>
      </w:r>
    </w:p>
    <w:p w14:paraId="41F02D33" w14:textId="77777777" w:rsidR="003620B8" w:rsidRPr="0020642B" w:rsidRDefault="003620B8" w:rsidP="003620B8">
      <w:pPr>
        <w:pStyle w:val="Textoindependiente"/>
        <w:ind w:left="993" w:right="-1"/>
      </w:pPr>
    </w:p>
    <w:p w14:paraId="2366A158" w14:textId="1A4036B4" w:rsidR="003620B8" w:rsidRPr="0020642B" w:rsidRDefault="003620B8" w:rsidP="00C97F14">
      <w:pPr>
        <w:pStyle w:val="Textoindependiente"/>
        <w:numPr>
          <w:ilvl w:val="0"/>
          <w:numId w:val="12"/>
        </w:numPr>
        <w:ind w:left="993" w:right="-1"/>
      </w:pPr>
      <w:r w:rsidRPr="0020642B">
        <w:t xml:space="preserve">01 </w:t>
      </w:r>
      <w:proofErr w:type="gramStart"/>
      <w:r w:rsidRPr="0020642B">
        <w:t>Asistente</w:t>
      </w:r>
      <w:proofErr w:type="gramEnd"/>
      <w:r w:rsidRPr="0020642B">
        <w:t xml:space="preserve"> técnico</w:t>
      </w:r>
      <w:r w:rsidR="00CB570B" w:rsidRPr="0020642B">
        <w:t xml:space="preserve"> (opcional)</w:t>
      </w:r>
      <w:r w:rsidRPr="0020642B">
        <w:t xml:space="preserve">: Apoyará en las coordinaciones logísticas, técnicas y, particularmente, en la facilitación y articulación entre los integrantes del proyecto. Debe contar con el siguiente perfil: </w:t>
      </w:r>
    </w:p>
    <w:p w14:paraId="33486D7C" w14:textId="50758B4E" w:rsidR="003620B8" w:rsidRPr="0020642B" w:rsidRDefault="003620B8" w:rsidP="00C97F14">
      <w:pPr>
        <w:pStyle w:val="Textoindependiente"/>
        <w:numPr>
          <w:ilvl w:val="0"/>
          <w:numId w:val="13"/>
        </w:numPr>
        <w:ind w:left="1560" w:right="-1"/>
      </w:pPr>
      <w:r w:rsidRPr="0020642B">
        <w:t xml:space="preserve">Bachiller en Administración de Negocios, Economía, Ingeniería Industrial u otras carreras profesionales o técnicas vinculadas la cadena de suministro de la </w:t>
      </w:r>
      <w:r w:rsidR="00D81000" w:rsidRPr="0020642B">
        <w:t>Empresa Tractora</w:t>
      </w:r>
      <w:r w:rsidRPr="0020642B">
        <w:t>.</w:t>
      </w:r>
    </w:p>
    <w:p w14:paraId="7C9CF094" w14:textId="77777777" w:rsidR="003620B8" w:rsidRPr="0020642B" w:rsidRDefault="003620B8" w:rsidP="00C97F14">
      <w:pPr>
        <w:pStyle w:val="Textoindependiente"/>
        <w:numPr>
          <w:ilvl w:val="0"/>
          <w:numId w:val="13"/>
        </w:numPr>
        <w:ind w:left="1560" w:right="-1"/>
      </w:pPr>
      <w:r w:rsidRPr="0020642B">
        <w:t xml:space="preserve">Experiencia de al menos dos (02) años en actividades de implementación de medidas de economía circular o sostenibilidad o cierre de brechas técnico-productivas. </w:t>
      </w:r>
    </w:p>
    <w:p w14:paraId="2BC6695C" w14:textId="42C16532" w:rsidR="003620B8" w:rsidRPr="0020642B" w:rsidRDefault="003620B8" w:rsidP="00C97F14">
      <w:pPr>
        <w:pStyle w:val="Textoindependiente"/>
        <w:numPr>
          <w:ilvl w:val="0"/>
          <w:numId w:val="13"/>
        </w:numPr>
        <w:ind w:left="1560" w:right="-1"/>
      </w:pPr>
      <w:r w:rsidRPr="0020642B">
        <w:t xml:space="preserve">Conocimiento del contexto productivo de la cadena de suministro de la </w:t>
      </w:r>
      <w:r w:rsidR="00D81000" w:rsidRPr="0020642B">
        <w:t>Empresa Tractora</w:t>
      </w:r>
      <w:r w:rsidRPr="0020642B">
        <w:t>.</w:t>
      </w:r>
    </w:p>
    <w:p w14:paraId="75C4B12E" w14:textId="77777777" w:rsidR="003620B8" w:rsidRPr="0020642B" w:rsidRDefault="003620B8" w:rsidP="003620B8">
      <w:pPr>
        <w:pStyle w:val="Textoindependiente"/>
        <w:ind w:right="-1"/>
      </w:pPr>
    </w:p>
    <w:p w14:paraId="15CE2BD9" w14:textId="54096DEB" w:rsidR="003620B8" w:rsidRPr="0020642B" w:rsidRDefault="003620B8" w:rsidP="003620B8">
      <w:pPr>
        <w:ind w:right="108"/>
      </w:pPr>
      <w:r w:rsidRPr="0020642B">
        <w:t xml:space="preserve">El porcentaje de dedicación de los integrantes del Equipo Técnico en el proyecto será del 100%. No deberán estar participando en otros proyectos financiados por </w:t>
      </w:r>
      <w:r w:rsidR="00D862F7" w:rsidRPr="0020642B">
        <w:t>PROINNOVATE</w:t>
      </w:r>
      <w:r w:rsidRPr="0020642B">
        <w:t xml:space="preserve"> (ya sea como coordinador general o equipo técnico).</w:t>
      </w:r>
    </w:p>
    <w:p w14:paraId="2174DA28" w14:textId="77777777" w:rsidR="003620B8" w:rsidRPr="0020642B" w:rsidRDefault="003620B8" w:rsidP="003620B8">
      <w:pPr>
        <w:ind w:right="108"/>
      </w:pPr>
    </w:p>
    <w:p w14:paraId="1AE1FE76" w14:textId="77777777" w:rsidR="003620B8" w:rsidRPr="0020642B" w:rsidRDefault="003620B8" w:rsidP="003620B8">
      <w:pPr>
        <w:ind w:right="108"/>
      </w:pPr>
      <w:r w:rsidRPr="0020642B">
        <w:t>Los integrantes del Equipo Técnico podrán ser miembros del staff permanente de cualquiera de las Entidades Integrantes de la propuesta o personal adicional contratado</w:t>
      </w:r>
      <w:r w:rsidRPr="0020642B">
        <w:rPr>
          <w:vertAlign w:val="superscript"/>
        </w:rPr>
        <w:footnoteReference w:id="14"/>
      </w:r>
      <w:r w:rsidRPr="0020642B">
        <w:t xml:space="preserve"> en el marco del proyecto.</w:t>
      </w:r>
    </w:p>
    <w:p w14:paraId="6AEBA4BE" w14:textId="77777777" w:rsidR="003620B8" w:rsidRPr="0020642B" w:rsidRDefault="003620B8" w:rsidP="003620B8">
      <w:pPr>
        <w:ind w:right="108"/>
      </w:pPr>
    </w:p>
    <w:p w14:paraId="6D1C0FD9" w14:textId="710A5430" w:rsidR="003620B8" w:rsidRPr="0020642B" w:rsidRDefault="003620B8" w:rsidP="003620B8">
      <w:pPr>
        <w:ind w:right="108"/>
      </w:pPr>
      <w:r w:rsidRPr="0020642B">
        <w:t>Sólo los integrantes del equipo técnico particip</w:t>
      </w:r>
      <w:r w:rsidR="00464292" w:rsidRPr="0020642B">
        <w:t>an</w:t>
      </w:r>
      <w:r w:rsidRPr="0020642B">
        <w:t xml:space="preserve"> de las capacitaciones, pasantías, misiones, etc.</w:t>
      </w:r>
    </w:p>
    <w:p w14:paraId="6898D737" w14:textId="77777777" w:rsidR="003620B8" w:rsidRPr="0020642B" w:rsidRDefault="003620B8" w:rsidP="003620B8">
      <w:pPr>
        <w:ind w:right="108"/>
      </w:pPr>
    </w:p>
    <w:p w14:paraId="3FD5E63F" w14:textId="5CF30080" w:rsidR="001C4908" w:rsidRPr="0020642B" w:rsidRDefault="003620B8" w:rsidP="00464292">
      <w:pPr>
        <w:ind w:right="108"/>
      </w:pPr>
      <w:r w:rsidRPr="0020642B">
        <w:t>Adicionalmente, se deberá incluir 01 Coordinador Administrativo</w:t>
      </w:r>
      <w:r w:rsidR="00CB570B" w:rsidRPr="0020642B">
        <w:t xml:space="preserve"> (obligatorio)</w:t>
      </w:r>
      <w:r w:rsidRPr="0020642B">
        <w:t>, encargado de la rendición de gastos del proyecto. Deberá contar con experiencia en la administración de proyectos o en adquisiciones y logística. Podrá ser miembro del staff permanente de cualquiera de las Entidades Integrantes de la propuesta o personal adicional contratado</w:t>
      </w:r>
      <w:r w:rsidRPr="0020642B">
        <w:rPr>
          <w:vertAlign w:val="superscript"/>
        </w:rPr>
        <w:footnoteReference w:id="15"/>
      </w:r>
      <w:r w:rsidRPr="0020642B">
        <w:t xml:space="preserve"> en el marco del proyecto. No forma parte del equipo técnico.</w:t>
      </w:r>
      <w:r w:rsidR="001C4908" w:rsidRPr="0020642B">
        <w:br w:type="page"/>
      </w:r>
    </w:p>
    <w:p w14:paraId="791FE4C0" w14:textId="1419C578" w:rsidR="00E72EEE" w:rsidRPr="0020642B" w:rsidRDefault="00E72EEE" w:rsidP="00E72EEE">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33" w:name="_Toc201160491"/>
      <w:bookmarkStart w:id="34" w:name="_Toc209677369"/>
      <w:r w:rsidRPr="0020642B">
        <w:rPr>
          <w:rFonts w:ascii="Calibri" w:hAnsi="Calibri" w:cs="Calibri"/>
          <w:b w:val="0"/>
          <w:bCs w:val="0"/>
          <w:sz w:val="22"/>
          <w:szCs w:val="22"/>
        </w:rPr>
        <w:lastRenderedPageBreak/>
        <w:t xml:space="preserve">ANEXO </w:t>
      </w:r>
      <w:r w:rsidR="004E6F1B" w:rsidRPr="0020642B">
        <w:rPr>
          <w:rFonts w:ascii="Calibri" w:hAnsi="Calibri" w:cs="Calibri"/>
          <w:b w:val="0"/>
          <w:bCs w:val="0"/>
          <w:sz w:val="22"/>
          <w:szCs w:val="22"/>
        </w:rPr>
        <w:t>IX</w:t>
      </w:r>
      <w:r w:rsidRPr="0020642B">
        <w:rPr>
          <w:rFonts w:ascii="Calibri" w:hAnsi="Calibri" w:cs="Calibri"/>
          <w:b w:val="0"/>
          <w:bCs w:val="0"/>
          <w:sz w:val="22"/>
          <w:szCs w:val="22"/>
        </w:rPr>
        <w:t>: CONTENIDO DEL DIAGNÓSTICO Y DE LOS PLANES DE MEJORA</w:t>
      </w:r>
      <w:bookmarkEnd w:id="33"/>
      <w:bookmarkEnd w:id="34"/>
    </w:p>
    <w:p w14:paraId="579789A7" w14:textId="77777777" w:rsidR="00E72EEE" w:rsidRPr="0020642B" w:rsidRDefault="00E72EEE" w:rsidP="00E72EEE">
      <w:pPr>
        <w:rPr>
          <w:color w:val="FF0000"/>
        </w:rPr>
      </w:pPr>
    </w:p>
    <w:p w14:paraId="6B88C37A" w14:textId="212AF80B" w:rsidR="00E72EEE" w:rsidRPr="0020642B" w:rsidRDefault="00B763E5" w:rsidP="00E72EEE">
      <w:r w:rsidRPr="0020642B">
        <w:t>8</w:t>
      </w:r>
      <w:r w:rsidR="00E72EEE" w:rsidRPr="0020642B">
        <w:t>.1 DIAGNÓSTICO</w:t>
      </w:r>
    </w:p>
    <w:p w14:paraId="78C00A2A" w14:textId="77777777" w:rsidR="00E72EEE" w:rsidRPr="0020642B" w:rsidRDefault="00E72EEE" w:rsidP="00E72EEE"/>
    <w:p w14:paraId="7A52EE35" w14:textId="0390F58A" w:rsidR="00E72EEE" w:rsidRPr="0020642B" w:rsidRDefault="00E72EEE" w:rsidP="00E72EEE">
      <w:pPr>
        <w:jc w:val="both"/>
      </w:pPr>
      <w:r w:rsidRPr="0020642B">
        <w:t xml:space="preserve">El diagnóstico se define como un proceso de evaluación sistemática y documentada que tiene como fin identificar, analizar y cuantificar las brechas existentes entre los estándares o requerimientos en materia de economía circular establecidos por la </w:t>
      </w:r>
      <w:r w:rsidR="00D81000" w:rsidRPr="0020642B">
        <w:t>Empresa Tractora</w:t>
      </w:r>
      <w:r w:rsidRPr="0020642B">
        <w:t xml:space="preserve"> y el desempeño actual de las empresas proveedoras participantes del proyecto. Este análisis es la base fundamental sobre la cual se construirá el Plan de Mejora.</w:t>
      </w:r>
    </w:p>
    <w:p w14:paraId="5A895852" w14:textId="77777777" w:rsidR="00E72EEE" w:rsidRPr="0020642B" w:rsidRDefault="00E72EEE" w:rsidP="00E72EEE">
      <w:pPr>
        <w:jc w:val="both"/>
      </w:pPr>
    </w:p>
    <w:p w14:paraId="620E1F5F" w14:textId="77777777" w:rsidR="00E72EEE" w:rsidRPr="0020642B" w:rsidRDefault="00E72EEE" w:rsidP="00E72EEE">
      <w:pPr>
        <w:jc w:val="both"/>
      </w:pPr>
      <w:r w:rsidRPr="0020642B">
        <w:t>Por tanto, el propósito del diagnóstico es proporcionar una línea base clara y objetiva del estado de cada proveedor en relación con la circularidad, permitiendo comprender la magnitud y naturaleza de las brechas para priorizar las áreas de intervención más críticas y con mayor potencial de impacto.</w:t>
      </w:r>
    </w:p>
    <w:p w14:paraId="52D67AB1" w14:textId="77777777" w:rsidR="00E72EEE" w:rsidRPr="0020642B" w:rsidRDefault="00E72EEE" w:rsidP="00E72EEE">
      <w:pPr>
        <w:jc w:val="both"/>
      </w:pPr>
    </w:p>
    <w:p w14:paraId="092DC9D2" w14:textId="77777777" w:rsidR="00E72EEE" w:rsidRPr="0020642B" w:rsidRDefault="00E72EEE" w:rsidP="00E72EEE">
      <w:pPr>
        <w:autoSpaceDE w:val="0"/>
        <w:autoSpaceDN w:val="0"/>
        <w:jc w:val="both"/>
        <w:rPr>
          <w:lang w:val="es-ES"/>
        </w:rPr>
      </w:pPr>
      <w:r w:rsidRPr="0020642B">
        <w:rPr>
          <w:lang w:val="es-ES"/>
        </w:rPr>
        <w:t>El documento de diagnóstico de cada empresa proveedora deberá contener, como mínimo, los siguientes componentes:</w:t>
      </w:r>
    </w:p>
    <w:p w14:paraId="3CA437E2" w14:textId="77777777" w:rsidR="00E72EEE" w:rsidRPr="0020642B" w:rsidRDefault="00E72EEE" w:rsidP="00C97F14">
      <w:pPr>
        <w:widowControl/>
        <w:numPr>
          <w:ilvl w:val="0"/>
          <w:numId w:val="26"/>
        </w:numPr>
        <w:spacing w:before="120" w:after="100" w:afterAutospacing="1"/>
        <w:ind w:left="714" w:hanging="357"/>
      </w:pPr>
      <w:r w:rsidRPr="0020642B">
        <w:t>Descripción de cada empresa proveedora y su contexto operativo</w:t>
      </w:r>
    </w:p>
    <w:p w14:paraId="0300B498" w14:textId="77777777" w:rsidR="00E72EEE" w:rsidRPr="0020642B" w:rsidRDefault="00E72EEE" w:rsidP="00C97F14">
      <w:pPr>
        <w:widowControl/>
        <w:numPr>
          <w:ilvl w:val="1"/>
          <w:numId w:val="26"/>
        </w:numPr>
        <w:spacing w:before="100" w:beforeAutospacing="1" w:after="100" w:afterAutospacing="1"/>
      </w:pPr>
      <w:r w:rsidRPr="0020642B">
        <w:t>Breve descripción de la empresa:</w:t>
      </w:r>
    </w:p>
    <w:p w14:paraId="4D1CD661" w14:textId="77777777" w:rsidR="00E72EEE" w:rsidRPr="0020642B" w:rsidRDefault="00E72EEE" w:rsidP="00C97F14">
      <w:pPr>
        <w:widowControl/>
        <w:numPr>
          <w:ilvl w:val="2"/>
          <w:numId w:val="26"/>
        </w:numPr>
        <w:spacing w:before="100" w:beforeAutospacing="1" w:after="100" w:afterAutospacing="1"/>
      </w:pPr>
      <w:r w:rsidRPr="0020642B">
        <w:t>Principales productos o servicios y desempeño en los mismos</w:t>
      </w:r>
    </w:p>
    <w:p w14:paraId="665912B1" w14:textId="78A3EF3E" w:rsidR="00E72EEE" w:rsidRPr="0020642B" w:rsidRDefault="00E72EEE" w:rsidP="00C97F14">
      <w:pPr>
        <w:widowControl/>
        <w:numPr>
          <w:ilvl w:val="2"/>
          <w:numId w:val="26"/>
        </w:numPr>
        <w:spacing w:before="100" w:beforeAutospacing="1" w:after="100" w:afterAutospacing="1"/>
      </w:pPr>
      <w:r w:rsidRPr="0020642B">
        <w:t xml:space="preserve">Rol en la cadena de suministro de la </w:t>
      </w:r>
      <w:r w:rsidR="00D81000" w:rsidRPr="0020642B">
        <w:t>Empresa Tractora</w:t>
      </w:r>
      <w:r w:rsidRPr="0020642B">
        <w:t xml:space="preserve"> e importancia de la </w:t>
      </w:r>
      <w:r w:rsidR="00D81000" w:rsidRPr="0020642B">
        <w:t>Empresa Tractora</w:t>
      </w:r>
      <w:r w:rsidRPr="0020642B">
        <w:t xml:space="preserve"> en la cartera de clientes de la proveedora</w:t>
      </w:r>
    </w:p>
    <w:p w14:paraId="022EFDC6" w14:textId="77777777" w:rsidR="00E72EEE" w:rsidRPr="0020642B" w:rsidRDefault="00E72EEE" w:rsidP="00C97F14">
      <w:pPr>
        <w:widowControl/>
        <w:numPr>
          <w:ilvl w:val="1"/>
          <w:numId w:val="26"/>
        </w:numPr>
        <w:spacing w:before="100" w:beforeAutospacing="1" w:after="120"/>
        <w:ind w:left="1434" w:hanging="357"/>
      </w:pPr>
      <w:r w:rsidRPr="0020642B">
        <w:t>Análisis de sus procesos productivos clave, identificando flujos de entrada (materias primas, insumos, energía, agua) y de salida (productos, subproductos, residuos, emisiones).</w:t>
      </w:r>
    </w:p>
    <w:p w14:paraId="5FCA56DD" w14:textId="5147C740" w:rsidR="00E72EEE" w:rsidRPr="0020642B" w:rsidRDefault="00E72EEE" w:rsidP="00C97F14">
      <w:pPr>
        <w:widowControl/>
        <w:numPr>
          <w:ilvl w:val="0"/>
          <w:numId w:val="26"/>
        </w:numPr>
        <w:spacing w:before="100" w:beforeAutospacing="1" w:after="100" w:afterAutospacing="1"/>
      </w:pPr>
      <w:r w:rsidRPr="0020642B">
        <w:t xml:space="preserve">Estándares de Economía Circular de la </w:t>
      </w:r>
      <w:r w:rsidR="00D81000" w:rsidRPr="0020642B">
        <w:t>Empresa Tractora</w:t>
      </w:r>
    </w:p>
    <w:p w14:paraId="7073567E" w14:textId="0EC235DA" w:rsidR="00E72EEE" w:rsidRPr="0020642B" w:rsidRDefault="00E72EEE" w:rsidP="00C97F14">
      <w:pPr>
        <w:widowControl/>
        <w:numPr>
          <w:ilvl w:val="1"/>
          <w:numId w:val="26"/>
        </w:numPr>
        <w:spacing w:before="100" w:beforeAutospacing="1" w:after="100" w:afterAutospacing="1"/>
      </w:pPr>
      <w:r w:rsidRPr="0020642B">
        <w:t xml:space="preserve">Descripción detallada y, cuantificada de ser el caso, de los estándares productivos, organizacionales y/o comerciales que la </w:t>
      </w:r>
      <w:r w:rsidR="00D81000" w:rsidRPr="0020642B">
        <w:t>Empresa Tractora</w:t>
      </w:r>
      <w:r w:rsidRPr="0020642B">
        <w:t xml:space="preserve"> considere mínimos indispensables para establecer/mantener una relación comercial con la empresa proveedora. </w:t>
      </w:r>
    </w:p>
    <w:p w14:paraId="13CA1A6F" w14:textId="382CC6ED" w:rsidR="00E72EEE" w:rsidRPr="0020642B" w:rsidRDefault="00E72EEE" w:rsidP="00C97F14">
      <w:pPr>
        <w:widowControl/>
        <w:numPr>
          <w:ilvl w:val="1"/>
          <w:numId w:val="26"/>
        </w:numPr>
        <w:spacing w:before="100" w:beforeAutospacing="1" w:after="100" w:afterAutospacing="1"/>
      </w:pPr>
      <w:r w:rsidRPr="0020642B">
        <w:t xml:space="preserve">Descripción detallada y, de ser posible, cuantificada de los requerimientos específicos de la </w:t>
      </w:r>
      <w:r w:rsidR="00D81000" w:rsidRPr="0020642B">
        <w:t>Empresa Tractora</w:t>
      </w:r>
      <w:r w:rsidRPr="0020642B">
        <w:t xml:space="preserve"> en materia de economía circular. Estos pueden incluir, entre otros: </w:t>
      </w:r>
    </w:p>
    <w:p w14:paraId="4B64D523" w14:textId="77777777" w:rsidR="00E72EEE" w:rsidRPr="0020642B" w:rsidRDefault="00E72EEE" w:rsidP="00C97F14">
      <w:pPr>
        <w:widowControl/>
        <w:numPr>
          <w:ilvl w:val="2"/>
          <w:numId w:val="26"/>
        </w:numPr>
        <w:spacing w:before="100" w:beforeAutospacing="1" w:after="100" w:afterAutospacing="1"/>
      </w:pPr>
      <w:r w:rsidRPr="0020642B">
        <w:t>Porcentajes mínimos de contenido reciclado en productos.</w:t>
      </w:r>
    </w:p>
    <w:p w14:paraId="76517E1F" w14:textId="77777777" w:rsidR="00E72EEE" w:rsidRPr="0020642B" w:rsidRDefault="00E72EEE" w:rsidP="00C97F14">
      <w:pPr>
        <w:widowControl/>
        <w:numPr>
          <w:ilvl w:val="2"/>
          <w:numId w:val="26"/>
        </w:numPr>
        <w:spacing w:before="100" w:beforeAutospacing="1" w:after="100" w:afterAutospacing="1"/>
      </w:pPr>
      <w:r w:rsidRPr="0020642B">
        <w:t xml:space="preserve">Criterios de ecodiseño (durabilidad, </w:t>
      </w:r>
      <w:proofErr w:type="spellStart"/>
      <w:r w:rsidRPr="0020642B">
        <w:t>reparabilidad</w:t>
      </w:r>
      <w:proofErr w:type="spellEnd"/>
      <w:r w:rsidRPr="0020642B">
        <w:t>, reciclabilidad).</w:t>
      </w:r>
    </w:p>
    <w:p w14:paraId="2F60665F" w14:textId="77777777" w:rsidR="00E72EEE" w:rsidRPr="0020642B" w:rsidRDefault="00E72EEE" w:rsidP="00C97F14">
      <w:pPr>
        <w:widowControl/>
        <w:numPr>
          <w:ilvl w:val="2"/>
          <w:numId w:val="26"/>
        </w:numPr>
        <w:spacing w:before="100" w:beforeAutospacing="1" w:after="100" w:afterAutospacing="1"/>
      </w:pPr>
      <w:r w:rsidRPr="0020642B">
        <w:t>Límites de generación de residuos o estándares de valorización.</w:t>
      </w:r>
    </w:p>
    <w:p w14:paraId="20440EC6" w14:textId="77777777" w:rsidR="00E72EEE" w:rsidRPr="0020642B" w:rsidRDefault="00E72EEE" w:rsidP="00C97F14">
      <w:pPr>
        <w:widowControl/>
        <w:numPr>
          <w:ilvl w:val="2"/>
          <w:numId w:val="26"/>
        </w:numPr>
        <w:spacing w:before="100" w:beforeAutospacing="1" w:after="100" w:afterAutospacing="1"/>
      </w:pPr>
      <w:r w:rsidRPr="0020642B">
        <w:t>Requisitos de certificaciones de sostenibilidad o circularidad.</w:t>
      </w:r>
    </w:p>
    <w:p w14:paraId="6DF7879C" w14:textId="77777777" w:rsidR="00E72EEE" w:rsidRPr="0020642B" w:rsidRDefault="00E72EEE" w:rsidP="00C97F14">
      <w:pPr>
        <w:widowControl/>
        <w:numPr>
          <w:ilvl w:val="0"/>
          <w:numId w:val="26"/>
        </w:numPr>
        <w:spacing w:before="120" w:after="100" w:afterAutospacing="1"/>
        <w:ind w:left="714" w:hanging="357"/>
      </w:pPr>
      <w:r w:rsidRPr="0020642B">
        <w:t>Análisis y Cuantificación de Brechas</w:t>
      </w:r>
    </w:p>
    <w:p w14:paraId="4C1A6907" w14:textId="0922AC3F" w:rsidR="00E72EEE" w:rsidRPr="0020642B" w:rsidRDefault="00E72EEE" w:rsidP="00C97F14">
      <w:pPr>
        <w:widowControl/>
        <w:numPr>
          <w:ilvl w:val="1"/>
          <w:numId w:val="26"/>
        </w:numPr>
        <w:spacing w:before="100" w:beforeAutospacing="1" w:after="100" w:afterAutospacing="1"/>
      </w:pPr>
      <w:r w:rsidRPr="0020642B">
        <w:t xml:space="preserve">Comparación directa entre el desempeño actual del proveedor (línea base) y los estándares de la </w:t>
      </w:r>
      <w:r w:rsidR="009B7C16" w:rsidRPr="0020642B">
        <w:t>Empresa Tractora</w:t>
      </w:r>
      <w:r w:rsidRPr="0020642B">
        <w:t>.</w:t>
      </w:r>
    </w:p>
    <w:p w14:paraId="2C3C070A" w14:textId="77777777" w:rsidR="00E72EEE" w:rsidRPr="0020642B" w:rsidRDefault="00E72EEE" w:rsidP="00C97F14">
      <w:pPr>
        <w:widowControl/>
        <w:numPr>
          <w:ilvl w:val="1"/>
          <w:numId w:val="26"/>
        </w:numPr>
        <w:spacing w:before="100" w:beforeAutospacing="1" w:after="100" w:afterAutospacing="1"/>
      </w:pPr>
      <w:r w:rsidRPr="0020642B">
        <w:t xml:space="preserve">Cuantificación de las brechas en unidades medibles (por ejemplo, toneladas de residuos no valorizados, porcentaje de eficiencia de recursos, diferencia en la vida útil del producto, etc.) y descripción cualitativa cuando no sea factible </w:t>
      </w:r>
      <w:proofErr w:type="spellStart"/>
      <w:r w:rsidRPr="0020642B">
        <w:t>establer</w:t>
      </w:r>
      <w:proofErr w:type="spellEnd"/>
      <w:r w:rsidRPr="0020642B">
        <w:t xml:space="preserve"> una unidad de medida (por ejemplo, ausencia de una política de sostenibilidad, débil gobierno corporativo, etc.)</w:t>
      </w:r>
    </w:p>
    <w:p w14:paraId="15E6C7C7" w14:textId="77777777" w:rsidR="00E72EEE" w:rsidRPr="0020642B" w:rsidRDefault="00E72EEE" w:rsidP="00C97F14">
      <w:pPr>
        <w:widowControl/>
        <w:numPr>
          <w:ilvl w:val="1"/>
          <w:numId w:val="26"/>
        </w:numPr>
        <w:spacing w:before="100" w:beforeAutospacing="1" w:after="100" w:afterAutospacing="1"/>
      </w:pPr>
      <w:r w:rsidRPr="0020642B">
        <w:t>Identificación de las causas raíz que originan estas brechas (por ejemplo, falta de tecnología, desconocimiento técnico, barreras logísticas, etc.).</w:t>
      </w:r>
    </w:p>
    <w:p w14:paraId="518AD929" w14:textId="77777777" w:rsidR="00E72EEE" w:rsidRPr="0020642B" w:rsidRDefault="00E72EEE" w:rsidP="00C97F14">
      <w:pPr>
        <w:widowControl/>
        <w:numPr>
          <w:ilvl w:val="0"/>
          <w:numId w:val="26"/>
        </w:numPr>
        <w:spacing w:before="120" w:after="100" w:afterAutospacing="1"/>
        <w:ind w:left="714" w:hanging="357"/>
      </w:pPr>
      <w:r w:rsidRPr="0020642B">
        <w:t>Identificación de Oportunidades de Mejora</w:t>
      </w:r>
    </w:p>
    <w:p w14:paraId="56B9D8C1" w14:textId="77777777" w:rsidR="00E72EEE" w:rsidRPr="0020642B" w:rsidRDefault="00E72EEE" w:rsidP="00C97F14">
      <w:pPr>
        <w:widowControl/>
        <w:numPr>
          <w:ilvl w:val="1"/>
          <w:numId w:val="26"/>
        </w:numPr>
        <w:spacing w:before="100" w:beforeAutospacing="1" w:after="100" w:afterAutospacing="1"/>
      </w:pPr>
      <w:r w:rsidRPr="0020642B">
        <w:t>Listado de las principales oportunidades de mejora, priorizadas según su impacto potencial (económico y ambiental) y su viabilidad de implementación.</w:t>
      </w:r>
    </w:p>
    <w:p w14:paraId="32BD3C4E" w14:textId="77777777" w:rsidR="00E72EEE" w:rsidRPr="0020642B" w:rsidRDefault="00E72EEE" w:rsidP="00E72EEE">
      <w:pPr>
        <w:jc w:val="both"/>
      </w:pPr>
    </w:p>
    <w:p w14:paraId="20BF4E29" w14:textId="5E798872" w:rsidR="00E72EEE" w:rsidRPr="0020642B" w:rsidRDefault="00B763E5" w:rsidP="00E72EEE">
      <w:r w:rsidRPr="0020642B">
        <w:t>8</w:t>
      </w:r>
      <w:r w:rsidR="00E72EEE" w:rsidRPr="0020642B">
        <w:t>.2 PLANES DE MEJORA</w:t>
      </w:r>
    </w:p>
    <w:p w14:paraId="66263BDB" w14:textId="77777777" w:rsidR="00E72EEE" w:rsidRPr="0020642B" w:rsidRDefault="00E72EEE" w:rsidP="00E72EEE">
      <w:pPr>
        <w:jc w:val="both"/>
      </w:pPr>
    </w:p>
    <w:p w14:paraId="63D32CE7" w14:textId="77777777" w:rsidR="00E72EEE" w:rsidRPr="0020642B" w:rsidRDefault="00E72EEE" w:rsidP="00E72EEE">
      <w:pPr>
        <w:jc w:val="both"/>
      </w:pPr>
      <w:r w:rsidRPr="0020642B">
        <w:lastRenderedPageBreak/>
        <w:t>El Plan de Mejora es el documento estratégico y operativo que traduce los hallazgos del diagnóstico en un conjunto de acciones concretas, programadas y presupuestadas, orientadas a cerrar las brechas de circularidad identificadas, así como los mínimos indispensables en términos de estándares productivos, organizacionales y/o comerciales.</w:t>
      </w:r>
    </w:p>
    <w:p w14:paraId="376E8CC9" w14:textId="77777777" w:rsidR="00E72EEE" w:rsidRPr="0020642B" w:rsidRDefault="00E72EEE" w:rsidP="00E72EEE">
      <w:pPr>
        <w:jc w:val="both"/>
      </w:pPr>
    </w:p>
    <w:p w14:paraId="271BBFF5" w14:textId="0B8A3783" w:rsidR="00E72EEE" w:rsidRPr="0020642B" w:rsidRDefault="00E72EEE" w:rsidP="00E72EEE">
      <w:pPr>
        <w:jc w:val="both"/>
      </w:pPr>
      <w:r w:rsidRPr="0020642B">
        <w:t xml:space="preserve">Por tanto, debe ser una hoja de ruta detallada para la implementación de las mejoras, asegurando que los recursos del cofinanciamiento se utilicen de manera eficiente para fortalecer la sostenibilidad, calidad y productividad del proveedor, en línea con los requerimientos de la </w:t>
      </w:r>
      <w:r w:rsidR="00D81000" w:rsidRPr="0020642B">
        <w:t>Empresa Tractora</w:t>
      </w:r>
      <w:r w:rsidRPr="0020642B">
        <w:t>.</w:t>
      </w:r>
    </w:p>
    <w:p w14:paraId="6E9FD1AC" w14:textId="77777777" w:rsidR="00E72EEE" w:rsidRPr="0020642B" w:rsidRDefault="00E72EEE" w:rsidP="00E72EEE">
      <w:pPr>
        <w:jc w:val="both"/>
      </w:pPr>
    </w:p>
    <w:p w14:paraId="043BB21E" w14:textId="77777777" w:rsidR="00E72EEE" w:rsidRPr="0020642B" w:rsidRDefault="00E72EEE" w:rsidP="00E72EEE">
      <w:r w:rsidRPr="0020642B">
        <w:t>El Plan de Mejora de cada empresa proveedora deberá contener, como mínimo, los siguientes elementos:</w:t>
      </w:r>
    </w:p>
    <w:p w14:paraId="012CDB54" w14:textId="77777777" w:rsidR="00E72EEE" w:rsidRPr="0020642B" w:rsidRDefault="00E72EEE" w:rsidP="00E72EEE"/>
    <w:p w14:paraId="30E6E25C" w14:textId="77777777" w:rsidR="00E72EEE" w:rsidRPr="0020642B" w:rsidRDefault="00E72EEE" w:rsidP="00C97F14">
      <w:pPr>
        <w:widowControl/>
        <w:numPr>
          <w:ilvl w:val="0"/>
          <w:numId w:val="26"/>
        </w:numPr>
        <w:spacing w:before="120" w:after="100" w:afterAutospacing="1"/>
        <w:ind w:left="714" w:hanging="357"/>
      </w:pPr>
      <w:r w:rsidRPr="0020642B">
        <w:t>Objetivo General y Objetivos Específicos</w:t>
      </w:r>
    </w:p>
    <w:p w14:paraId="2486A9C8" w14:textId="65784EC0" w:rsidR="00E72EEE" w:rsidRPr="0020642B" w:rsidRDefault="00E72EEE" w:rsidP="00C97F14">
      <w:pPr>
        <w:widowControl/>
        <w:numPr>
          <w:ilvl w:val="1"/>
          <w:numId w:val="26"/>
        </w:numPr>
        <w:spacing w:before="120" w:after="100" w:afterAutospacing="1"/>
      </w:pPr>
      <w:r w:rsidRPr="0020642B">
        <w:rPr>
          <w:rStyle w:val="Textoennegrita"/>
          <w:rFonts w:eastAsia="Arial"/>
          <w:b w:val="0"/>
          <w:bCs w:val="0"/>
        </w:rPr>
        <w:t>General.</w:t>
      </w:r>
      <w:r w:rsidRPr="0020642B">
        <w:t xml:space="preserve"> Definir </w:t>
      </w:r>
      <w:r w:rsidR="000230D2" w:rsidRPr="0020642B">
        <w:t>el resultado</w:t>
      </w:r>
      <w:r w:rsidRPr="0020642B">
        <w:t xml:space="preserve"> a alcanzar con la implementación del plan (</w:t>
      </w:r>
      <w:proofErr w:type="gramStart"/>
      <w:r w:rsidRPr="0020642B">
        <w:t>como</w:t>
      </w:r>
      <w:proofErr w:type="gramEnd"/>
      <w:r w:rsidRPr="0020642B">
        <w:t xml:space="preserve"> por ejemplo: </w:t>
      </w:r>
      <w:r w:rsidRPr="0020642B">
        <w:rPr>
          <w:i/>
          <w:iCs/>
        </w:rPr>
        <w:t>al cabo de 24 meses haber acortado</w:t>
      </w:r>
      <w:r w:rsidRPr="0020642B">
        <w:t xml:space="preserve"> </w:t>
      </w:r>
      <w:r w:rsidRPr="0020642B">
        <w:rPr>
          <w:i/>
          <w:iCs/>
        </w:rPr>
        <w:t xml:space="preserve">en un 80% la brecha de uso de material reciclado para cumplir con el estándar de la </w:t>
      </w:r>
      <w:r w:rsidR="00D81000" w:rsidRPr="0020642B">
        <w:rPr>
          <w:i/>
          <w:iCs/>
        </w:rPr>
        <w:t>Empresa Tractora</w:t>
      </w:r>
      <w:r w:rsidRPr="0020642B">
        <w:t>).</w:t>
      </w:r>
    </w:p>
    <w:p w14:paraId="5D2C3223" w14:textId="77777777" w:rsidR="00E72EEE" w:rsidRPr="0020642B" w:rsidRDefault="00E72EEE" w:rsidP="00C97F14">
      <w:pPr>
        <w:widowControl/>
        <w:numPr>
          <w:ilvl w:val="1"/>
          <w:numId w:val="26"/>
        </w:numPr>
        <w:ind w:left="1434" w:hanging="357"/>
      </w:pPr>
      <w:r w:rsidRPr="0020642B">
        <w:rPr>
          <w:rStyle w:val="Textoennegrita"/>
          <w:rFonts w:eastAsia="Arial"/>
          <w:b w:val="0"/>
          <w:bCs w:val="0"/>
        </w:rPr>
        <w:t>Específicos.</w:t>
      </w:r>
      <w:r w:rsidRPr="0020642B">
        <w:t xml:space="preserve"> Metas cuantificables y acotadas en el tiempo que desglosan el objetivo general (por ejemplo: i) implementar un nuevo proceso de segregación en la fuente en 6 meses; </w:t>
      </w:r>
      <w:proofErr w:type="spellStart"/>
      <w:r w:rsidRPr="0020642B">
        <w:t>ii</w:t>
      </w:r>
      <w:proofErr w:type="spellEnd"/>
      <w:r w:rsidRPr="0020642B">
        <w:t>) capacitar al 100% del personal operativo en prácticas de eficiencia de recursos en 12 meses; etc.).</w:t>
      </w:r>
    </w:p>
    <w:p w14:paraId="038C4E0F" w14:textId="77777777" w:rsidR="00E72EEE" w:rsidRPr="0020642B" w:rsidRDefault="00E72EEE" w:rsidP="00C97F14">
      <w:pPr>
        <w:widowControl/>
        <w:numPr>
          <w:ilvl w:val="0"/>
          <w:numId w:val="26"/>
        </w:numPr>
        <w:spacing w:before="120" w:after="100" w:afterAutospacing="1"/>
        <w:ind w:left="714" w:hanging="357"/>
      </w:pPr>
      <w:r w:rsidRPr="0020642B">
        <w:t>Actividades, Cronograma y Responsables</w:t>
      </w:r>
    </w:p>
    <w:p w14:paraId="389B4F72" w14:textId="6B2D270E" w:rsidR="00E72EEE" w:rsidRPr="0020642B" w:rsidRDefault="00E72EEE" w:rsidP="00C97F14">
      <w:pPr>
        <w:widowControl/>
        <w:numPr>
          <w:ilvl w:val="1"/>
          <w:numId w:val="26"/>
        </w:numPr>
        <w:spacing w:before="100" w:beforeAutospacing="1" w:after="100" w:afterAutospacing="1"/>
      </w:pPr>
      <w:r w:rsidRPr="0020642B">
        <w:t>Detalle de todas las actividades necesarias para alcanzar cada objetivo específico.</w:t>
      </w:r>
    </w:p>
    <w:p w14:paraId="39439285" w14:textId="77777777" w:rsidR="00E72EEE" w:rsidRPr="0020642B" w:rsidRDefault="00E72EEE" w:rsidP="00C97F14">
      <w:pPr>
        <w:widowControl/>
        <w:numPr>
          <w:ilvl w:val="1"/>
          <w:numId w:val="26"/>
        </w:numPr>
        <w:spacing w:before="100" w:beforeAutospacing="1" w:after="100" w:afterAutospacing="1"/>
      </w:pPr>
      <w:r w:rsidRPr="0020642B">
        <w:t>Cronograma de ejecución que muestre la duración, secuencia e hitos clave de las actividades.</w:t>
      </w:r>
    </w:p>
    <w:p w14:paraId="7058C471" w14:textId="77777777" w:rsidR="00E72EEE" w:rsidRPr="0020642B" w:rsidRDefault="00E72EEE" w:rsidP="00C97F14">
      <w:pPr>
        <w:widowControl/>
        <w:numPr>
          <w:ilvl w:val="1"/>
          <w:numId w:val="26"/>
        </w:numPr>
        <w:spacing w:before="100" w:beforeAutospacing="1" w:after="100" w:afterAutospacing="1"/>
      </w:pPr>
      <w:r w:rsidRPr="0020642B">
        <w:t>Asignación de responsables para cada actividad (personal del proveedor, consultores, etc.).</w:t>
      </w:r>
    </w:p>
    <w:p w14:paraId="187511DF" w14:textId="77777777" w:rsidR="00E72EEE" w:rsidRPr="0020642B" w:rsidRDefault="00E72EEE" w:rsidP="00C97F14">
      <w:pPr>
        <w:widowControl/>
        <w:numPr>
          <w:ilvl w:val="0"/>
          <w:numId w:val="26"/>
        </w:numPr>
        <w:spacing w:before="120" w:after="100" w:afterAutospacing="1"/>
        <w:ind w:left="714" w:hanging="357"/>
      </w:pPr>
      <w:r w:rsidRPr="0020642B">
        <w:t xml:space="preserve">Presupuesto Detallado por Actividad: </w:t>
      </w:r>
    </w:p>
    <w:p w14:paraId="5E3B645D" w14:textId="77777777" w:rsidR="00E72EEE" w:rsidRPr="0020642B" w:rsidRDefault="00E72EEE" w:rsidP="00C97F14">
      <w:pPr>
        <w:widowControl/>
        <w:numPr>
          <w:ilvl w:val="1"/>
          <w:numId w:val="26"/>
        </w:numPr>
        <w:spacing w:before="100" w:beforeAutospacing="1" w:after="100" w:afterAutospacing="1"/>
      </w:pPr>
      <w:r w:rsidRPr="0020642B">
        <w:t xml:space="preserve">Estimación de costos para cada actividad, desglosados según las partidas de gastos elegibles (consultorías, capacitaciones, certificaciones, materiales, etc.). </w:t>
      </w:r>
    </w:p>
    <w:p w14:paraId="27862126" w14:textId="629A43A8" w:rsidR="00E72EEE" w:rsidRPr="0020642B" w:rsidRDefault="00E72EEE" w:rsidP="00C97F14">
      <w:pPr>
        <w:widowControl/>
        <w:numPr>
          <w:ilvl w:val="1"/>
          <w:numId w:val="26"/>
        </w:numPr>
        <w:spacing w:before="100" w:beforeAutospacing="1" w:after="100" w:afterAutospacing="1"/>
      </w:pPr>
      <w:r w:rsidRPr="0020642B">
        <w:t xml:space="preserve">Clara diferenciación de los montos a ser cubiertos con los Recursos No Reembolsables (RNR) de </w:t>
      </w:r>
      <w:r w:rsidR="00D862F7" w:rsidRPr="0020642B">
        <w:t>PROINNOVATE</w:t>
      </w:r>
      <w:r w:rsidRPr="0020642B">
        <w:t xml:space="preserve"> y los que corresponden a la contrapartida (monetaria y no monetaria) de los participantes.</w:t>
      </w:r>
    </w:p>
    <w:p w14:paraId="5FB26EB8" w14:textId="77777777" w:rsidR="00E72EEE" w:rsidRPr="0020642B" w:rsidRDefault="00E72EEE" w:rsidP="00C97F14">
      <w:pPr>
        <w:widowControl/>
        <w:numPr>
          <w:ilvl w:val="0"/>
          <w:numId w:val="26"/>
        </w:numPr>
        <w:spacing w:before="120" w:after="100" w:afterAutospacing="1"/>
        <w:ind w:left="714" w:hanging="357"/>
      </w:pPr>
      <w:r w:rsidRPr="0020642B">
        <w:t>Indicadores de Seguimiento y Resultados Esperados</w:t>
      </w:r>
    </w:p>
    <w:p w14:paraId="5B4E605C" w14:textId="77777777" w:rsidR="00E72EEE" w:rsidRPr="0020642B" w:rsidRDefault="00E72EEE" w:rsidP="00C97F14">
      <w:pPr>
        <w:widowControl/>
        <w:numPr>
          <w:ilvl w:val="1"/>
          <w:numId w:val="26"/>
        </w:numPr>
        <w:spacing w:before="100" w:beforeAutospacing="1" w:after="100" w:afterAutospacing="1"/>
      </w:pPr>
      <w:r w:rsidRPr="0020642B">
        <w:t>Indicadores de Proceso. Para monitorear el avance de las actividades (% de avance del cronograma, horas de capacitación ejecutadas, entre otros).</w:t>
      </w:r>
    </w:p>
    <w:p w14:paraId="68D38941" w14:textId="77777777" w:rsidR="00E72EEE" w:rsidRPr="0020642B" w:rsidRDefault="00E72EEE" w:rsidP="00C97F14">
      <w:pPr>
        <w:widowControl/>
        <w:numPr>
          <w:ilvl w:val="1"/>
          <w:numId w:val="26"/>
        </w:numPr>
        <w:spacing w:before="100" w:beforeAutospacing="1" w:after="100" w:afterAutospacing="1"/>
      </w:pPr>
      <w:r w:rsidRPr="0020642B">
        <w:t>Indicadores de Resultado. Para medir el impacto directo del plan y el cierre de brechas. Deben ser cuantificables y estar alineados con los objetivos (por ejemplo, % de reducción de residuos, % de incremento de uso de material reciclado, ahorro económico por eficiencia operativa, etc.).</w:t>
      </w:r>
    </w:p>
    <w:p w14:paraId="164568AB" w14:textId="77777777" w:rsidR="00E72EEE" w:rsidRPr="0020642B" w:rsidRDefault="00E72EEE" w:rsidP="00C97F14">
      <w:pPr>
        <w:widowControl/>
        <w:numPr>
          <w:ilvl w:val="0"/>
          <w:numId w:val="26"/>
        </w:numPr>
        <w:spacing w:before="120" w:after="100" w:afterAutospacing="1"/>
        <w:ind w:left="714" w:hanging="357"/>
      </w:pPr>
      <w:r w:rsidRPr="0020642B">
        <w:t>Sostenibilidad de las Mejoras</w:t>
      </w:r>
    </w:p>
    <w:p w14:paraId="7FCD2ABB" w14:textId="77777777" w:rsidR="00E72EEE" w:rsidRPr="0020642B" w:rsidRDefault="00E72EEE" w:rsidP="00C97F14">
      <w:pPr>
        <w:widowControl/>
        <w:numPr>
          <w:ilvl w:val="1"/>
          <w:numId w:val="26"/>
        </w:numPr>
        <w:spacing w:before="100" w:beforeAutospacing="1" w:after="100" w:afterAutospacing="1"/>
      </w:pPr>
      <w:r w:rsidRPr="0020642B">
        <w:t>Descripción de cómo la empresa proveedora asegurará la continuidad de las prácticas y mejoras implementadas una vez finalizado el cofinanciamiento del proyecto.</w:t>
      </w:r>
    </w:p>
    <w:bookmarkEnd w:id="32"/>
    <w:p w14:paraId="11A4B57E" w14:textId="77777777" w:rsidR="00162C61" w:rsidRPr="0020642B" w:rsidRDefault="00162C61" w:rsidP="00B763E5">
      <w:pPr>
        <w:ind w:right="-1"/>
      </w:pPr>
    </w:p>
    <w:p w14:paraId="48FC5871" w14:textId="77777777" w:rsidR="008B49F0" w:rsidRPr="0020642B" w:rsidRDefault="008B49F0">
      <w:pPr>
        <w:spacing w:line="247" w:lineRule="auto"/>
        <w:rPr>
          <w:sz w:val="16"/>
        </w:rPr>
        <w:sectPr w:rsidR="008B49F0" w:rsidRPr="0020642B" w:rsidSect="00BF3230">
          <w:headerReference w:type="default" r:id="rId10"/>
          <w:footerReference w:type="default" r:id="rId11"/>
          <w:pgSz w:w="11910" w:h="16850"/>
          <w:pgMar w:top="1080" w:right="1278" w:bottom="920" w:left="1276" w:header="668" w:footer="732" w:gutter="0"/>
          <w:cols w:space="720"/>
        </w:sectPr>
      </w:pPr>
      <w:bookmarkStart w:id="35" w:name="_bookmark12"/>
      <w:bookmarkStart w:id="36" w:name="_bookmark13"/>
      <w:bookmarkStart w:id="37" w:name="_bookmark14"/>
      <w:bookmarkStart w:id="38" w:name="_bookmark16"/>
      <w:bookmarkStart w:id="39" w:name="_bookmark18"/>
      <w:bookmarkStart w:id="40" w:name="_bookmark19"/>
      <w:bookmarkStart w:id="41" w:name="_bookmark20"/>
      <w:bookmarkStart w:id="42" w:name="_bookmark21"/>
      <w:bookmarkStart w:id="43" w:name="_bookmark22"/>
      <w:bookmarkEnd w:id="35"/>
      <w:bookmarkEnd w:id="36"/>
      <w:bookmarkEnd w:id="37"/>
      <w:bookmarkEnd w:id="38"/>
      <w:bookmarkEnd w:id="39"/>
      <w:bookmarkEnd w:id="40"/>
      <w:bookmarkEnd w:id="41"/>
      <w:bookmarkEnd w:id="42"/>
      <w:bookmarkEnd w:id="43"/>
    </w:p>
    <w:p w14:paraId="71488F0A" w14:textId="79FC0FD4" w:rsidR="0020642B" w:rsidRPr="0020642B" w:rsidRDefault="0020642B" w:rsidP="001343D3">
      <w:pPr>
        <w:pStyle w:val="Ttulo1"/>
        <w:keepNext/>
        <w:shd w:val="clear" w:color="auto" w:fill="E7E6E6"/>
        <w:suppressAutoHyphens/>
        <w:spacing w:before="120"/>
        <w:ind w:left="0" w:right="111"/>
        <w:textAlignment w:val="baseline"/>
        <w:rPr>
          <w:rFonts w:ascii="Calibri" w:hAnsi="Calibri" w:cs="Calibri"/>
          <w:sz w:val="22"/>
          <w:szCs w:val="22"/>
        </w:rPr>
      </w:pPr>
      <w:bookmarkStart w:id="44" w:name="_Toc209677370"/>
      <w:r>
        <w:rPr>
          <w:rFonts w:ascii="Calibri" w:hAnsi="Calibri" w:cs="Calibri"/>
          <w:sz w:val="22"/>
          <w:szCs w:val="22"/>
        </w:rPr>
        <w:lastRenderedPageBreak/>
        <w:t xml:space="preserve">ANEXO X </w:t>
      </w:r>
      <w:r w:rsidRPr="0020642B">
        <w:rPr>
          <w:rFonts w:ascii="Calibri" w:hAnsi="Calibri" w:cs="Calibri"/>
          <w:sz w:val="22"/>
          <w:szCs w:val="22"/>
        </w:rPr>
        <w:t>G</w:t>
      </w:r>
      <w:r>
        <w:rPr>
          <w:rFonts w:ascii="Calibri" w:hAnsi="Calibri" w:cs="Calibri"/>
          <w:sz w:val="22"/>
          <w:szCs w:val="22"/>
        </w:rPr>
        <w:t>LOSARIO DE TERMINOS DEL CONCURSO</w:t>
      </w:r>
      <w:bookmarkEnd w:id="44"/>
    </w:p>
    <w:p w14:paraId="469EE226" w14:textId="77777777" w:rsidR="0020642B" w:rsidRDefault="0020642B" w:rsidP="0020642B">
      <w:pPr>
        <w:pStyle w:val="Textoindependiente"/>
        <w:ind w:left="1134" w:right="1260"/>
        <w:jc w:val="both"/>
      </w:pPr>
    </w:p>
    <w:p w14:paraId="341A1274" w14:textId="4F41CED7" w:rsidR="0020642B" w:rsidRPr="00193326" w:rsidRDefault="0020642B" w:rsidP="001343D3">
      <w:pPr>
        <w:pStyle w:val="Textoindependiente"/>
        <w:numPr>
          <w:ilvl w:val="0"/>
          <w:numId w:val="58"/>
        </w:numPr>
        <w:ind w:right="252"/>
        <w:jc w:val="both"/>
      </w:pPr>
      <w:r w:rsidRPr="00193326">
        <w:rPr>
          <w:b/>
          <w:bCs/>
        </w:rPr>
        <w:t>Brechas Técnico-Productivas</w:t>
      </w:r>
      <w:r w:rsidRPr="00193326">
        <w:t>: Diferencias o carencias en áreas de calidad, gestión empresarial y/o comercial que tiene una empresa proveedora en relación con los requerimientos de su empresa tractora. El concurso busca cerrar estas brechas con un enfoque en economía circular.</w:t>
      </w:r>
    </w:p>
    <w:p w14:paraId="6742C920" w14:textId="2AA8FA87" w:rsidR="0020642B" w:rsidRPr="00193326" w:rsidRDefault="0020642B" w:rsidP="001343D3">
      <w:pPr>
        <w:pStyle w:val="Textoindependiente"/>
        <w:numPr>
          <w:ilvl w:val="0"/>
          <w:numId w:val="58"/>
        </w:numPr>
        <w:ind w:right="252"/>
        <w:jc w:val="both"/>
      </w:pPr>
      <w:r w:rsidRPr="00193326">
        <w:rPr>
          <w:b/>
          <w:bCs/>
        </w:rPr>
        <w:t>Carta Fianza</w:t>
      </w:r>
      <w:r w:rsidRPr="00193326">
        <w:t>: Garantía financiera que la Entidad Ejecutora debe presentar a favor de PROINNOVATE para resguardar los recursos desembolsados y asegurar el cumplimiento de las obligaciones del contrato.</w:t>
      </w:r>
    </w:p>
    <w:p w14:paraId="3B39838B" w14:textId="4CE34C35" w:rsidR="0091534C" w:rsidRPr="00193326" w:rsidRDefault="0020642B" w:rsidP="001343D3">
      <w:pPr>
        <w:pStyle w:val="Textoindependiente"/>
        <w:numPr>
          <w:ilvl w:val="0"/>
          <w:numId w:val="58"/>
        </w:numPr>
        <w:ind w:right="252"/>
        <w:jc w:val="both"/>
      </w:pPr>
      <w:r w:rsidRPr="00193326">
        <w:rPr>
          <w:b/>
          <w:bCs/>
        </w:rPr>
        <w:t>Economía Circular</w:t>
      </w:r>
      <w:r w:rsidRPr="00193326">
        <w:t>: Un enfoque sistémico para el diseño de procesos, productos</w:t>
      </w:r>
      <w:r w:rsidR="00FA576E" w:rsidRPr="00193326">
        <w:t xml:space="preserve">, servicios </w:t>
      </w:r>
      <w:r w:rsidRPr="00193326">
        <w:t>y modelos de negocio que</w:t>
      </w:r>
      <w:r w:rsidR="0091534C" w:rsidRPr="00193326">
        <w:t xml:space="preserve"> permite</w:t>
      </w:r>
      <w:r w:rsidRPr="00193326">
        <w:t xml:space="preserve"> el crecimiento económico sostenible </w:t>
      </w:r>
      <w:r w:rsidR="0091534C" w:rsidRPr="00193326">
        <w:t>mediante la gestión</w:t>
      </w:r>
      <w:r w:rsidRPr="00193326">
        <w:t xml:space="preserve"> los recursos de manera más eficaz, </w:t>
      </w:r>
      <w:r w:rsidR="002638F4" w:rsidRPr="00193326">
        <w:t xml:space="preserve">como resultado de hacer que el flujo de materiales sea </w:t>
      </w:r>
      <w:r w:rsidR="0011241E" w:rsidRPr="00193326">
        <w:t>más</w:t>
      </w:r>
      <w:r w:rsidR="002638F4" w:rsidRPr="00193326">
        <w:t xml:space="preserve"> circular, reutilizando recursos y, en última instancia eliminando desperdicios. Dicho enfoque no solo persigue beneficios ambientales sino también económicos y sociales, al preservar los recurso</w:t>
      </w:r>
      <w:r w:rsidR="00954721" w:rsidRPr="00193326">
        <w:t>s n</w:t>
      </w:r>
      <w:r w:rsidR="002638F4" w:rsidRPr="00193326">
        <w:t>aturales.</w:t>
      </w:r>
    </w:p>
    <w:p w14:paraId="018D5A06" w14:textId="5712859D" w:rsidR="0020642B" w:rsidRPr="00193326" w:rsidRDefault="0020642B" w:rsidP="001343D3">
      <w:pPr>
        <w:pStyle w:val="Textoindependiente"/>
        <w:numPr>
          <w:ilvl w:val="0"/>
          <w:numId w:val="58"/>
        </w:numPr>
        <w:ind w:right="252"/>
        <w:jc w:val="both"/>
      </w:pPr>
      <w:r w:rsidRPr="00193326">
        <w:rPr>
          <w:b/>
          <w:bCs/>
        </w:rPr>
        <w:t>Entidad Articuladora:</w:t>
      </w:r>
      <w:r w:rsidRPr="00193326">
        <w:t xml:space="preserve"> Persona jurídica, pública o privada, con experiencia en la ejecución y administración de proyectos de desarrollo productivo con MIPYME. Puede participar como Entidad Solicitante en la Modalidad 2, asociada con una empresa tractora.</w:t>
      </w:r>
    </w:p>
    <w:p w14:paraId="26C3431E" w14:textId="7C9CACC7" w:rsidR="0020642B" w:rsidRPr="00193326" w:rsidRDefault="0020642B" w:rsidP="001343D3">
      <w:pPr>
        <w:pStyle w:val="Textoindependiente"/>
        <w:numPr>
          <w:ilvl w:val="0"/>
          <w:numId w:val="58"/>
        </w:numPr>
        <w:ind w:right="252"/>
        <w:jc w:val="both"/>
      </w:pPr>
      <w:r w:rsidRPr="00193326">
        <w:rPr>
          <w:b/>
          <w:bCs/>
        </w:rPr>
        <w:t>Entidad Ejecutora (EE):</w:t>
      </w:r>
      <w:r w:rsidRPr="00193326">
        <w:t xml:space="preserve"> Es la Entidad Solicitante que ya ha suscrito el Contrato de Adjudicación de Recursos No Reembolsables (RNR) con PROINNOVATE, asumiendo la responsabilidad de la ejecución del proyecto hasta su cierre.</w:t>
      </w:r>
    </w:p>
    <w:p w14:paraId="2BF28C73" w14:textId="219D38D8" w:rsidR="0020642B" w:rsidRPr="00193326" w:rsidRDefault="0020642B" w:rsidP="001343D3">
      <w:pPr>
        <w:pStyle w:val="Textoindependiente"/>
        <w:numPr>
          <w:ilvl w:val="0"/>
          <w:numId w:val="58"/>
        </w:numPr>
        <w:ind w:right="252"/>
        <w:jc w:val="both"/>
      </w:pPr>
      <w:r w:rsidRPr="00193326">
        <w:rPr>
          <w:b/>
          <w:bCs/>
        </w:rPr>
        <w:t>Entidad Solicitante (ES):</w:t>
      </w:r>
      <w:r w:rsidRPr="00193326">
        <w:t xml:space="preserve"> La empresa tractora o la entidad articuladora que presenta el proyecto al concurso y es responsable de su postulación.</w:t>
      </w:r>
    </w:p>
    <w:p w14:paraId="1302DFC0" w14:textId="279A7556" w:rsidR="0020642B" w:rsidRPr="00193326" w:rsidRDefault="0020642B" w:rsidP="001343D3">
      <w:pPr>
        <w:pStyle w:val="Textoindependiente"/>
        <w:numPr>
          <w:ilvl w:val="0"/>
          <w:numId w:val="58"/>
        </w:numPr>
        <w:ind w:right="252"/>
        <w:jc w:val="both"/>
      </w:pPr>
      <w:r w:rsidRPr="00193326">
        <w:rPr>
          <w:b/>
          <w:bCs/>
        </w:rPr>
        <w:t>Empresa Proveedora (Beneficiaria):</w:t>
      </w:r>
      <w:r w:rsidRPr="00193326">
        <w:t xml:space="preserve"> MIPYME, persona natural con negocio o jurídica, que forma parte de la cadena de suministro de una tractora y recibe directamente los servicios del proyecto para mejorar sus capacidades.</w:t>
      </w:r>
    </w:p>
    <w:p w14:paraId="704E7AE9" w14:textId="6B9426ED" w:rsidR="0020642B" w:rsidRPr="00193326" w:rsidRDefault="0020642B" w:rsidP="001343D3">
      <w:pPr>
        <w:pStyle w:val="Textoindependiente"/>
        <w:numPr>
          <w:ilvl w:val="0"/>
          <w:numId w:val="58"/>
        </w:numPr>
        <w:ind w:right="252"/>
        <w:jc w:val="both"/>
      </w:pPr>
      <w:r w:rsidRPr="00193326">
        <w:rPr>
          <w:b/>
          <w:bCs/>
        </w:rPr>
        <w:t>Empresa Tractora</w:t>
      </w:r>
      <w:r w:rsidRPr="00193326">
        <w:t>: Empresa constituida como persona jurídica, con capacidad de arrastre y efectos multiplicadores sobre otras empresas de su cadena productiva. Prioritariamente son empresas exportadoras con ventas anuales superiores a 1,700 UIT.</w:t>
      </w:r>
    </w:p>
    <w:p w14:paraId="0DCE4102" w14:textId="2DA64544" w:rsidR="0020642B" w:rsidRPr="00193326" w:rsidRDefault="0020642B" w:rsidP="001343D3">
      <w:pPr>
        <w:pStyle w:val="Textoindependiente"/>
        <w:numPr>
          <w:ilvl w:val="0"/>
          <w:numId w:val="58"/>
        </w:numPr>
        <w:ind w:right="252"/>
        <w:jc w:val="both"/>
      </w:pPr>
      <w:r w:rsidRPr="00193326">
        <w:rPr>
          <w:b/>
          <w:bCs/>
        </w:rPr>
        <w:t>Gastos Elegibles:</w:t>
      </w:r>
      <w:r w:rsidRPr="00193326">
        <w:t xml:space="preserve"> Aquellos gastos que pueden ser financiados con los recursos de PROINNOVATE y la contrapartida. Incluyen consultorías, capacitaciones, servicios tecnológicos y gastos de gestión, entre otros.</w:t>
      </w:r>
    </w:p>
    <w:p w14:paraId="3CA0AB70" w14:textId="5EBBFC38" w:rsidR="0020642B" w:rsidRPr="00193326" w:rsidRDefault="0020642B" w:rsidP="001343D3">
      <w:pPr>
        <w:pStyle w:val="Textoindependiente"/>
        <w:numPr>
          <w:ilvl w:val="0"/>
          <w:numId w:val="58"/>
        </w:numPr>
        <w:ind w:right="252"/>
        <w:jc w:val="both"/>
      </w:pPr>
      <w:r w:rsidRPr="00193326">
        <w:rPr>
          <w:b/>
          <w:bCs/>
        </w:rPr>
        <w:t>Gastos No Elegibles:</w:t>
      </w:r>
      <w:r w:rsidRPr="00193326">
        <w:t xml:space="preserve"> Aquellos gastos que no pueden ser financiados con los recursos del proyecto, como la adquisición de activos fijos, capital de trabajo, gastos financieros o el pago de IGV con recursos de PROINNOVATE.</w:t>
      </w:r>
    </w:p>
    <w:p w14:paraId="7ADDCCFD" w14:textId="354638BD" w:rsidR="0020642B" w:rsidRPr="00193326" w:rsidRDefault="0020642B" w:rsidP="001343D3">
      <w:pPr>
        <w:pStyle w:val="Textoindependiente"/>
        <w:numPr>
          <w:ilvl w:val="0"/>
          <w:numId w:val="58"/>
        </w:numPr>
        <w:ind w:right="252"/>
        <w:jc w:val="both"/>
      </w:pPr>
      <w:r w:rsidRPr="00193326">
        <w:rPr>
          <w:b/>
          <w:bCs/>
        </w:rPr>
        <w:t xml:space="preserve">MIPYME: </w:t>
      </w:r>
      <w:r w:rsidRPr="00193326">
        <w:t xml:space="preserve">Micro, pequeña y mediana empresa, constituida como persona natural con negocio o persona jurídica, que cumple con las características establecidas en el D.S. </w:t>
      </w:r>
      <w:proofErr w:type="spellStart"/>
      <w:r w:rsidRPr="00193326">
        <w:t>N°</w:t>
      </w:r>
      <w:proofErr w:type="spellEnd"/>
      <w:r w:rsidRPr="00193326">
        <w:t xml:space="preserve"> 013-2013-PRODUCE. Incluye también a las cooperativas agrarias</w:t>
      </w:r>
      <w:r w:rsidR="00645042" w:rsidRPr="00193326">
        <w:t xml:space="preserve"> en el marco de la Ley </w:t>
      </w:r>
      <w:proofErr w:type="spellStart"/>
      <w:r w:rsidR="00645042" w:rsidRPr="00193326">
        <w:t>N°</w:t>
      </w:r>
      <w:proofErr w:type="spellEnd"/>
      <w:r w:rsidR="00645042" w:rsidRPr="00193326">
        <w:t xml:space="preserve"> 31335</w:t>
      </w:r>
    </w:p>
    <w:p w14:paraId="2A0DF5EE" w14:textId="4C97E5B7" w:rsidR="0020642B" w:rsidRPr="00193326" w:rsidRDefault="0020642B" w:rsidP="001343D3">
      <w:pPr>
        <w:pStyle w:val="Textoindependiente"/>
        <w:numPr>
          <w:ilvl w:val="0"/>
          <w:numId w:val="58"/>
        </w:numPr>
        <w:ind w:right="252"/>
        <w:jc w:val="both"/>
      </w:pPr>
      <w:r w:rsidRPr="00193326">
        <w:rPr>
          <w:b/>
          <w:bCs/>
        </w:rPr>
        <w:t>Plan de Mejora:</w:t>
      </w:r>
      <w:r w:rsidRPr="00193326">
        <w:t xml:space="preserve"> Documento estratégico y operativo que traduce los hallazgos de un diagnóstico en acciones concretas, programadas y presupuestadas, orientadas a cerrar las brechas de circularidad de una empresa proveedora.</w:t>
      </w:r>
    </w:p>
    <w:sectPr w:rsidR="0020642B" w:rsidRPr="00193326" w:rsidSect="001343D3">
      <w:footerReference w:type="default" r:id="rId12"/>
      <w:pgSz w:w="11910" w:h="16850"/>
      <w:pgMar w:top="1440" w:right="1080" w:bottom="1440" w:left="1080" w:header="668"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B09E" w14:textId="77777777" w:rsidR="002F098B" w:rsidRDefault="002F098B">
      <w:r>
        <w:separator/>
      </w:r>
    </w:p>
  </w:endnote>
  <w:endnote w:type="continuationSeparator" w:id="0">
    <w:p w14:paraId="65828BEF" w14:textId="77777777" w:rsidR="002F098B" w:rsidRDefault="002F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A00002AF" w:usb1="40000048"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138253"/>
      <w:docPartObj>
        <w:docPartGallery w:val="Page Numbers (Bottom of Page)"/>
        <w:docPartUnique/>
      </w:docPartObj>
    </w:sdtPr>
    <w:sdtContent>
      <w:p w14:paraId="0131DC19" w14:textId="2BDB9496" w:rsidR="00457297" w:rsidRDefault="00457297">
        <w:pPr>
          <w:pStyle w:val="Piedepgina"/>
          <w:jc w:val="right"/>
        </w:pPr>
        <w:r>
          <w:fldChar w:fldCharType="begin"/>
        </w:r>
        <w:r>
          <w:instrText>PAGE   \* MERGEFORMAT</w:instrText>
        </w:r>
        <w:r>
          <w:fldChar w:fldCharType="separate"/>
        </w:r>
        <w:r w:rsidR="005F6F27" w:rsidRPr="005F6F27">
          <w:rPr>
            <w:noProof/>
            <w:lang w:val="es-ES"/>
          </w:rPr>
          <w:t>15</w:t>
        </w:r>
        <w:r>
          <w:fldChar w:fldCharType="end"/>
        </w:r>
      </w:p>
    </w:sdtContent>
  </w:sdt>
  <w:p w14:paraId="2F7E4367" w14:textId="6E1044F2" w:rsidR="00457297" w:rsidRDefault="00457297">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1154" w14:textId="6B1EF493" w:rsidR="00457297" w:rsidRDefault="00457297">
    <w:pPr>
      <w:pStyle w:val="Piedepgina"/>
      <w:jc w:val="center"/>
    </w:pPr>
  </w:p>
  <w:p w14:paraId="504E27AB" w14:textId="5AEF6811" w:rsidR="00457297" w:rsidRDefault="0045729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34F6" w14:textId="77777777" w:rsidR="002F098B" w:rsidRDefault="002F098B">
      <w:r>
        <w:separator/>
      </w:r>
    </w:p>
  </w:footnote>
  <w:footnote w:type="continuationSeparator" w:id="0">
    <w:p w14:paraId="79363A63" w14:textId="77777777" w:rsidR="002F098B" w:rsidRDefault="002F098B">
      <w:r>
        <w:continuationSeparator/>
      </w:r>
    </w:p>
  </w:footnote>
  <w:footnote w:id="1">
    <w:p w14:paraId="25473D8A" w14:textId="77777777" w:rsidR="00457297" w:rsidRPr="00B95A4E" w:rsidRDefault="00457297" w:rsidP="00E34899">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 xml:space="preserve">El periodo o ejerció fiscal del año 2024, </w:t>
      </w:r>
      <w:r w:rsidRPr="00335DF2">
        <w:rPr>
          <w:rFonts w:cstheme="minorHAnsi"/>
          <w:sz w:val="16"/>
          <w:szCs w:val="16"/>
        </w:rPr>
        <w:t>deberá</w:t>
      </w:r>
      <w:r>
        <w:rPr>
          <w:rFonts w:cstheme="minorHAnsi"/>
          <w:sz w:val="16"/>
          <w:szCs w:val="16"/>
        </w:rPr>
        <w:t>n</w:t>
      </w:r>
      <w:r w:rsidRPr="00335DF2">
        <w:rPr>
          <w:rFonts w:cstheme="minorHAnsi"/>
          <w:sz w:val="16"/>
          <w:szCs w:val="16"/>
        </w:rPr>
        <w:t xml:space="preserve"> utilizar el valor de la UIT 2024 = S/. 5,150</w:t>
      </w:r>
      <w:r>
        <w:rPr>
          <w:rFonts w:cstheme="minorHAnsi"/>
          <w:sz w:val="16"/>
          <w:szCs w:val="16"/>
        </w:rPr>
        <w:t xml:space="preserve"> soles </w:t>
      </w:r>
    </w:p>
  </w:footnote>
  <w:footnote w:id="2">
    <w:p w14:paraId="39109D31" w14:textId="77777777" w:rsidR="00457297" w:rsidRPr="00B95A4E" w:rsidRDefault="00457297" w:rsidP="00E34899">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 xml:space="preserve">Periodo o ejerció fiscal del año 2023 y 2024, </w:t>
      </w:r>
      <w:r w:rsidRPr="00335DF2">
        <w:rPr>
          <w:rFonts w:cstheme="minorHAnsi"/>
          <w:sz w:val="16"/>
          <w:szCs w:val="16"/>
        </w:rPr>
        <w:t>deberá</w:t>
      </w:r>
      <w:r>
        <w:rPr>
          <w:rFonts w:cstheme="minorHAnsi"/>
          <w:sz w:val="16"/>
          <w:szCs w:val="16"/>
        </w:rPr>
        <w:t>n</w:t>
      </w:r>
      <w:r w:rsidRPr="00335DF2">
        <w:rPr>
          <w:rFonts w:cstheme="minorHAnsi"/>
          <w:sz w:val="16"/>
          <w:szCs w:val="16"/>
        </w:rPr>
        <w:t xml:space="preserve"> utilizar el valor de la UIT </w:t>
      </w:r>
      <w:r>
        <w:rPr>
          <w:rFonts w:cstheme="minorHAnsi"/>
          <w:sz w:val="16"/>
          <w:szCs w:val="16"/>
        </w:rPr>
        <w:t xml:space="preserve">de los años 2023 y </w:t>
      </w:r>
      <w:r w:rsidRPr="00335DF2">
        <w:rPr>
          <w:rFonts w:cstheme="minorHAnsi"/>
          <w:sz w:val="16"/>
          <w:szCs w:val="16"/>
        </w:rPr>
        <w:t xml:space="preserve">2024 </w:t>
      </w:r>
      <w:r>
        <w:rPr>
          <w:rFonts w:cstheme="minorHAnsi"/>
          <w:sz w:val="16"/>
          <w:szCs w:val="16"/>
        </w:rPr>
        <w:t xml:space="preserve"> </w:t>
      </w:r>
    </w:p>
  </w:footnote>
  <w:footnote w:id="3">
    <w:p w14:paraId="4D6B3445" w14:textId="77777777" w:rsidR="00457297" w:rsidRPr="00B95A4E" w:rsidRDefault="00457297" w:rsidP="00E34899">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Fecha de aprobación del Reglamento Operativo 05 de junio de 2025.</w:t>
      </w:r>
      <w:r w:rsidRPr="00335DF2">
        <w:rPr>
          <w:rFonts w:cstheme="minorHAnsi"/>
          <w:sz w:val="16"/>
          <w:szCs w:val="16"/>
        </w:rPr>
        <w:t xml:space="preserve"> </w:t>
      </w:r>
      <w:r>
        <w:rPr>
          <w:rFonts w:cstheme="minorHAnsi"/>
          <w:sz w:val="16"/>
          <w:szCs w:val="16"/>
        </w:rPr>
        <w:t xml:space="preserve"> </w:t>
      </w:r>
    </w:p>
  </w:footnote>
  <w:footnote w:id="4">
    <w:p w14:paraId="24C1223F" w14:textId="77777777" w:rsidR="00457297" w:rsidRPr="009A632F" w:rsidRDefault="00457297" w:rsidP="00E34899">
      <w:pPr>
        <w:pStyle w:val="Textonotapie"/>
        <w:ind w:left="284" w:right="853" w:hanging="284"/>
        <w:rPr>
          <w:sz w:val="16"/>
          <w:szCs w:val="16"/>
        </w:rPr>
      </w:pPr>
      <w:r w:rsidRPr="009A632F">
        <w:rPr>
          <w:rStyle w:val="Refdenotaalpie"/>
          <w:sz w:val="16"/>
          <w:szCs w:val="16"/>
        </w:rPr>
        <w:footnoteRef/>
      </w:r>
      <w:r w:rsidRPr="009A632F">
        <w:rPr>
          <w:sz w:val="16"/>
          <w:szCs w:val="16"/>
        </w:rPr>
        <w:t xml:space="preserve"> </w:t>
      </w:r>
      <w:hyperlink r:id="rId1">
        <w:r w:rsidRPr="009A632F">
          <w:rPr>
            <w:sz w:val="16"/>
            <w:szCs w:val="16"/>
          </w:rPr>
          <w:t>http://www.sunat.gob.pe/cl-ti-itmrconsruc/jcrS00Alias</w:t>
        </w:r>
      </w:hyperlink>
    </w:p>
  </w:footnote>
  <w:footnote w:id="5">
    <w:p w14:paraId="204B82EF" w14:textId="77777777" w:rsidR="00457297" w:rsidRPr="00B95A4E" w:rsidRDefault="00457297" w:rsidP="00E34899">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sidRPr="00B96BD5">
        <w:rPr>
          <w:sz w:val="16"/>
          <w:szCs w:val="16"/>
        </w:rPr>
        <w:t xml:space="preserve">Se </w:t>
      </w:r>
      <w:r>
        <w:rPr>
          <w:sz w:val="16"/>
          <w:szCs w:val="16"/>
        </w:rPr>
        <w:t xml:space="preserve">verificará en el siguiente </w:t>
      </w:r>
      <w:r w:rsidRPr="00237B5A">
        <w:rPr>
          <w:sz w:val="16"/>
          <w:szCs w:val="16"/>
        </w:rPr>
        <w:t>enlace: https://servicio.indecopi.gob.pe/e-value/pgw_infoXDeudor.seam</w:t>
      </w:r>
    </w:p>
  </w:footnote>
  <w:footnote w:id="6">
    <w:p w14:paraId="3E46DDA6" w14:textId="77777777" w:rsidR="00457297" w:rsidRPr="00B95A4E" w:rsidRDefault="00457297" w:rsidP="004117BF">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O</w:t>
      </w:r>
      <w:r w:rsidRPr="00924E0D">
        <w:rPr>
          <w:sz w:val="16"/>
          <w:szCs w:val="16"/>
        </w:rPr>
        <w:t>, en su defecto, por la persona debidamente autorizada con poder suficiente para suscribir documentos en nombre de esta.</w:t>
      </w:r>
      <w:r>
        <w:t xml:space="preserve"> </w:t>
      </w:r>
    </w:p>
  </w:footnote>
  <w:footnote w:id="7">
    <w:p w14:paraId="5C0ABF00" w14:textId="77777777" w:rsidR="00457297" w:rsidRPr="00B95A4E" w:rsidRDefault="00457297" w:rsidP="004117BF">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O</w:t>
      </w:r>
      <w:r w:rsidRPr="00924E0D">
        <w:rPr>
          <w:sz w:val="16"/>
          <w:szCs w:val="16"/>
        </w:rPr>
        <w:t>, en su defecto, por la persona debidamente autorizada con poder suficiente para suscribir documentos en nombre de esta.</w:t>
      </w:r>
      <w:r>
        <w:t xml:space="preserve"> </w:t>
      </w:r>
    </w:p>
  </w:footnote>
  <w:footnote w:id="8">
    <w:p w14:paraId="234E3DF7" w14:textId="77777777" w:rsidR="00457297" w:rsidRPr="00B95A4E" w:rsidRDefault="00457297" w:rsidP="004117BF">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O</w:t>
      </w:r>
      <w:r w:rsidRPr="00924E0D">
        <w:rPr>
          <w:sz w:val="16"/>
          <w:szCs w:val="16"/>
        </w:rPr>
        <w:t>, en su defecto, por la persona debidamente autorizada con poder suficiente para suscribir documentos en nombre de esta.</w:t>
      </w:r>
      <w:r>
        <w:t xml:space="preserve"> </w:t>
      </w:r>
    </w:p>
  </w:footnote>
  <w:footnote w:id="9">
    <w:p w14:paraId="5FD56921" w14:textId="77777777" w:rsidR="00457297" w:rsidRPr="00EC1208" w:rsidRDefault="00457297" w:rsidP="004117BF">
      <w:pPr>
        <w:pBdr>
          <w:top w:val="nil"/>
          <w:left w:val="nil"/>
          <w:bottom w:val="nil"/>
          <w:right w:val="nil"/>
          <w:between w:val="nil"/>
        </w:pBdr>
        <w:rPr>
          <w:rFonts w:asciiTheme="majorHAnsi" w:hAnsiTheme="majorHAnsi" w:cstheme="majorHAnsi"/>
          <w:color w:val="000000"/>
          <w:sz w:val="16"/>
          <w:szCs w:val="16"/>
        </w:rPr>
      </w:pPr>
      <w:r w:rsidRPr="00EC1208">
        <w:rPr>
          <w:rFonts w:asciiTheme="majorHAnsi" w:hAnsiTheme="majorHAnsi" w:cstheme="majorHAnsi"/>
          <w:sz w:val="16"/>
          <w:szCs w:val="16"/>
          <w:vertAlign w:val="superscript"/>
        </w:rPr>
        <w:footnoteRef/>
      </w:r>
      <w:r w:rsidRPr="00EC1208">
        <w:rPr>
          <w:rFonts w:asciiTheme="majorHAnsi" w:hAnsiTheme="majorHAnsi" w:cstheme="majorHAnsi"/>
          <w:color w:val="000000"/>
          <w:sz w:val="16"/>
          <w:szCs w:val="16"/>
        </w:rPr>
        <w:t xml:space="preserve"> </w:t>
      </w:r>
      <w:r>
        <w:rPr>
          <w:rFonts w:asciiTheme="majorHAnsi" w:hAnsiTheme="majorHAnsi" w:cstheme="majorHAnsi"/>
          <w:color w:val="000000"/>
          <w:sz w:val="16"/>
          <w:szCs w:val="16"/>
        </w:rPr>
        <w:t>Información si fuese apoderado de la empresa</w:t>
      </w:r>
      <w:r w:rsidRPr="00EC1208">
        <w:rPr>
          <w:rFonts w:asciiTheme="majorHAnsi" w:hAnsiTheme="majorHAnsi" w:cstheme="majorHAnsi"/>
          <w:color w:val="000000"/>
          <w:sz w:val="16"/>
          <w:szCs w:val="16"/>
        </w:rPr>
        <w:t>.</w:t>
      </w:r>
    </w:p>
  </w:footnote>
  <w:footnote w:id="10">
    <w:p w14:paraId="192EFA32" w14:textId="77777777" w:rsidR="00457297" w:rsidRPr="00EC1208" w:rsidRDefault="00457297" w:rsidP="004117BF">
      <w:pPr>
        <w:pBdr>
          <w:top w:val="nil"/>
          <w:left w:val="nil"/>
          <w:bottom w:val="nil"/>
          <w:right w:val="nil"/>
          <w:between w:val="nil"/>
        </w:pBdr>
        <w:rPr>
          <w:rFonts w:asciiTheme="majorHAnsi" w:hAnsiTheme="majorHAnsi" w:cstheme="majorHAnsi"/>
          <w:color w:val="000000"/>
          <w:sz w:val="16"/>
          <w:szCs w:val="16"/>
        </w:rPr>
      </w:pPr>
      <w:r w:rsidRPr="00EC1208">
        <w:rPr>
          <w:rFonts w:asciiTheme="majorHAnsi" w:hAnsiTheme="majorHAnsi" w:cstheme="majorHAnsi"/>
          <w:sz w:val="16"/>
          <w:szCs w:val="16"/>
          <w:vertAlign w:val="superscript"/>
        </w:rPr>
        <w:footnoteRef/>
      </w:r>
      <w:r w:rsidRPr="00EC1208">
        <w:rPr>
          <w:rFonts w:asciiTheme="majorHAnsi" w:hAnsiTheme="majorHAnsi" w:cstheme="majorHAnsi"/>
          <w:color w:val="000000"/>
          <w:sz w:val="16"/>
          <w:szCs w:val="16"/>
        </w:rPr>
        <w:t xml:space="preserve"> </w:t>
      </w:r>
      <w:r>
        <w:rPr>
          <w:rFonts w:asciiTheme="majorHAnsi" w:hAnsiTheme="majorHAnsi" w:cstheme="majorHAnsi"/>
          <w:color w:val="000000"/>
          <w:sz w:val="16"/>
          <w:szCs w:val="16"/>
        </w:rPr>
        <w:t>Información si fuese apoderado de la empresa</w:t>
      </w:r>
      <w:r w:rsidRPr="00EC1208">
        <w:rPr>
          <w:rFonts w:asciiTheme="majorHAnsi" w:hAnsiTheme="majorHAnsi" w:cstheme="majorHAnsi"/>
          <w:color w:val="000000"/>
          <w:sz w:val="16"/>
          <w:szCs w:val="16"/>
        </w:rPr>
        <w:t>.</w:t>
      </w:r>
    </w:p>
  </w:footnote>
  <w:footnote w:id="11">
    <w:p w14:paraId="3A411686" w14:textId="77777777" w:rsidR="00457297" w:rsidRDefault="00457297" w:rsidP="004117BF">
      <w:pPr>
        <w:pStyle w:val="Textonotapie"/>
      </w:pPr>
      <w:r w:rsidRPr="00A05F54">
        <w:rPr>
          <w:rFonts w:asciiTheme="majorHAnsi" w:hAnsiTheme="majorHAnsi" w:cstheme="majorHAnsi"/>
          <w:sz w:val="16"/>
          <w:szCs w:val="16"/>
          <w:vertAlign w:val="superscript"/>
        </w:rPr>
        <w:footnoteRef/>
      </w:r>
      <w:r w:rsidRPr="00A05F54">
        <w:rPr>
          <w:rFonts w:asciiTheme="majorHAnsi" w:hAnsiTheme="majorHAnsi" w:cstheme="majorHAnsi"/>
          <w:sz w:val="16"/>
          <w:szCs w:val="16"/>
          <w:vertAlign w:val="superscript"/>
        </w:rPr>
        <w:t xml:space="preserve"> </w:t>
      </w:r>
      <w:r w:rsidRPr="00A05F54">
        <w:rPr>
          <w:rFonts w:asciiTheme="majorHAnsi" w:hAnsiTheme="majorHAnsi" w:cstheme="majorHAnsi"/>
          <w:color w:val="000000"/>
          <w:sz w:val="16"/>
          <w:szCs w:val="16"/>
        </w:rPr>
        <w:t>Con énfasis en las especializaciones más relevantes para las actividades del proyecto.</w:t>
      </w:r>
    </w:p>
  </w:footnote>
  <w:footnote w:id="12">
    <w:p w14:paraId="6E09DBA8" w14:textId="77777777" w:rsidR="00457297" w:rsidRPr="00E36A75" w:rsidRDefault="00457297" w:rsidP="004117BF">
      <w:pPr>
        <w:rPr>
          <w:rFonts w:cstheme="minorHAnsi"/>
          <w:sz w:val="16"/>
          <w:szCs w:val="16"/>
        </w:rPr>
      </w:pPr>
      <w:r w:rsidRPr="00E36A75">
        <w:rPr>
          <w:rFonts w:cstheme="minorHAnsi"/>
          <w:sz w:val="16"/>
          <w:szCs w:val="16"/>
        </w:rPr>
        <w:footnoteRef/>
      </w:r>
      <w:r w:rsidRPr="00E36A75">
        <w:rPr>
          <w:rFonts w:cstheme="minorHAnsi"/>
          <w:sz w:val="16"/>
          <w:szCs w:val="16"/>
        </w:rPr>
        <w:t xml:space="preserve"> Con énfasis en la experiencia profesional más relevante para los objetivos de la propuesta presentada</w:t>
      </w:r>
    </w:p>
  </w:footnote>
  <w:footnote w:id="13">
    <w:p w14:paraId="0B3CB917" w14:textId="77777777" w:rsidR="00457297" w:rsidRDefault="00457297" w:rsidP="004117BF">
      <w:pPr>
        <w:rPr>
          <w:sz w:val="18"/>
          <w:szCs w:val="18"/>
        </w:rPr>
      </w:pPr>
      <w:r w:rsidRPr="00E36A75">
        <w:rPr>
          <w:rFonts w:cstheme="minorHAnsi"/>
          <w:sz w:val="16"/>
          <w:szCs w:val="16"/>
        </w:rPr>
        <w:footnoteRef/>
      </w:r>
      <w:r>
        <w:rPr>
          <w:rFonts w:cstheme="minorHAnsi"/>
          <w:sz w:val="16"/>
          <w:szCs w:val="16"/>
        </w:rPr>
        <w:t xml:space="preserve"> </w:t>
      </w:r>
      <w:r w:rsidRPr="00E36A75">
        <w:rPr>
          <w:rFonts w:cstheme="minorHAnsi"/>
          <w:sz w:val="16"/>
          <w:szCs w:val="16"/>
        </w:rPr>
        <w:t>Con énfasis en los logros vinculados con la problemática de la propuesta.</w:t>
      </w:r>
    </w:p>
  </w:footnote>
  <w:footnote w:id="14">
    <w:p w14:paraId="1ABE41B5" w14:textId="77777777" w:rsidR="00457297" w:rsidRPr="007C4EDF" w:rsidRDefault="00457297" w:rsidP="003620B8">
      <w:pPr>
        <w:pStyle w:val="Textonotapie"/>
      </w:pPr>
      <w:r>
        <w:rPr>
          <w:rStyle w:val="Refdenotaalpie"/>
        </w:rPr>
        <w:footnoteRef/>
      </w:r>
      <w:r>
        <w:t xml:space="preserve"> En el caso del personal contratado, no podrá tener vínculo laboral o contractual con ninguna de las Entidades Integrantes de la propuesta en los últimos 06 meses, contados desde la firma del Contrato de Adjudicación de RNR.</w:t>
      </w:r>
    </w:p>
  </w:footnote>
  <w:footnote w:id="15">
    <w:p w14:paraId="0FEB6F8F" w14:textId="77777777" w:rsidR="00457297" w:rsidRPr="00B52427" w:rsidRDefault="00457297" w:rsidP="003620B8">
      <w:pPr>
        <w:pStyle w:val="Textonotapie"/>
      </w:pPr>
      <w:r>
        <w:rPr>
          <w:rStyle w:val="Refdenotaalpie"/>
        </w:rPr>
        <w:footnoteRef/>
      </w:r>
      <w:r>
        <w:t xml:space="preserve"> En el caso del personal contratado, no podrá tener vínculo laboral o contractual con ninguna de las Entidades Integrantes de la propuesta en los últimos 06 meses, contados desde la firma del Contrato de Adjudicación de RNR.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C283" w14:textId="50913EA6" w:rsidR="002375D5" w:rsidRDefault="00C37D71">
    <w:pPr>
      <w:pStyle w:val="Encabezado"/>
    </w:pPr>
    <w:r>
      <w:rPr>
        <w:noProof/>
      </w:rPr>
      <w:drawing>
        <wp:anchor distT="0" distB="0" distL="114300" distR="114300" simplePos="0" relativeHeight="251658240" behindDoc="1" locked="0" layoutInCell="1" allowOverlap="1" wp14:anchorId="6F1D4396" wp14:editId="7BAE44CE">
          <wp:simplePos x="0" y="0"/>
          <wp:positionH relativeFrom="column">
            <wp:posOffset>-251015</wp:posOffset>
          </wp:positionH>
          <wp:positionV relativeFrom="paragraph">
            <wp:posOffset>-382905</wp:posOffset>
          </wp:positionV>
          <wp:extent cx="6597151" cy="736979"/>
          <wp:effectExtent l="0" t="0" r="0" b="6350"/>
          <wp:wrapNone/>
          <wp:docPr id="61921287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1287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97151" cy="736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E5B"/>
    <w:multiLevelType w:val="hybridMultilevel"/>
    <w:tmpl w:val="EA509270"/>
    <w:lvl w:ilvl="0" w:tplc="04090019">
      <w:start w:val="1"/>
      <w:numFmt w:val="lowerLetter"/>
      <w:lvlText w:val="%1."/>
      <w:lvlJc w:val="left"/>
      <w:pPr>
        <w:ind w:left="2489" w:hanging="360"/>
      </w:pPr>
    </w:lvl>
    <w:lvl w:ilvl="1" w:tplc="080A0019" w:tentative="1">
      <w:start w:val="1"/>
      <w:numFmt w:val="lowerLetter"/>
      <w:lvlText w:val="%2."/>
      <w:lvlJc w:val="left"/>
      <w:pPr>
        <w:ind w:left="3209" w:hanging="360"/>
      </w:pPr>
    </w:lvl>
    <w:lvl w:ilvl="2" w:tplc="080A001B" w:tentative="1">
      <w:start w:val="1"/>
      <w:numFmt w:val="lowerRoman"/>
      <w:lvlText w:val="%3."/>
      <w:lvlJc w:val="right"/>
      <w:pPr>
        <w:ind w:left="3929" w:hanging="180"/>
      </w:pPr>
    </w:lvl>
    <w:lvl w:ilvl="3" w:tplc="080A000F" w:tentative="1">
      <w:start w:val="1"/>
      <w:numFmt w:val="decimal"/>
      <w:lvlText w:val="%4."/>
      <w:lvlJc w:val="left"/>
      <w:pPr>
        <w:ind w:left="4649" w:hanging="360"/>
      </w:pPr>
    </w:lvl>
    <w:lvl w:ilvl="4" w:tplc="080A0019" w:tentative="1">
      <w:start w:val="1"/>
      <w:numFmt w:val="lowerLetter"/>
      <w:lvlText w:val="%5."/>
      <w:lvlJc w:val="left"/>
      <w:pPr>
        <w:ind w:left="5369" w:hanging="360"/>
      </w:pPr>
    </w:lvl>
    <w:lvl w:ilvl="5" w:tplc="080A001B" w:tentative="1">
      <w:start w:val="1"/>
      <w:numFmt w:val="lowerRoman"/>
      <w:lvlText w:val="%6."/>
      <w:lvlJc w:val="right"/>
      <w:pPr>
        <w:ind w:left="6089" w:hanging="180"/>
      </w:pPr>
    </w:lvl>
    <w:lvl w:ilvl="6" w:tplc="080A000F" w:tentative="1">
      <w:start w:val="1"/>
      <w:numFmt w:val="decimal"/>
      <w:lvlText w:val="%7."/>
      <w:lvlJc w:val="left"/>
      <w:pPr>
        <w:ind w:left="6809" w:hanging="360"/>
      </w:pPr>
    </w:lvl>
    <w:lvl w:ilvl="7" w:tplc="080A0019" w:tentative="1">
      <w:start w:val="1"/>
      <w:numFmt w:val="lowerLetter"/>
      <w:lvlText w:val="%8."/>
      <w:lvlJc w:val="left"/>
      <w:pPr>
        <w:ind w:left="7529" w:hanging="360"/>
      </w:pPr>
    </w:lvl>
    <w:lvl w:ilvl="8" w:tplc="080A001B" w:tentative="1">
      <w:start w:val="1"/>
      <w:numFmt w:val="lowerRoman"/>
      <w:lvlText w:val="%9."/>
      <w:lvlJc w:val="right"/>
      <w:pPr>
        <w:ind w:left="8249" w:hanging="180"/>
      </w:pPr>
    </w:lvl>
  </w:abstractNum>
  <w:abstractNum w:abstractNumId="1" w15:restartNumberingAfterBreak="0">
    <w:nsid w:val="0D617634"/>
    <w:multiLevelType w:val="hybridMultilevel"/>
    <w:tmpl w:val="2FA676EA"/>
    <w:lvl w:ilvl="0" w:tplc="605C13BA">
      <w:start w:val="1"/>
      <w:numFmt w:val="lowerLetter"/>
      <w:lvlText w:val="%1."/>
      <w:lvlJc w:val="left"/>
      <w:pPr>
        <w:ind w:left="720" w:hanging="360"/>
      </w:pPr>
      <w:rPr>
        <w:b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4E75A6"/>
    <w:multiLevelType w:val="hybridMultilevel"/>
    <w:tmpl w:val="A6BE4B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C22D6"/>
    <w:multiLevelType w:val="multilevel"/>
    <w:tmpl w:val="CBCAC38C"/>
    <w:lvl w:ilvl="0">
      <w:start w:val="1"/>
      <w:numFmt w:val="lowerLetter"/>
      <w:lvlText w:val="%1)"/>
      <w:lvlJc w:val="left"/>
      <w:pPr>
        <w:ind w:left="720" w:hanging="360"/>
      </w:pPr>
      <w:rPr>
        <w:rFonts w:hint="default"/>
        <w:b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8119DA"/>
    <w:multiLevelType w:val="hybridMultilevel"/>
    <w:tmpl w:val="2D6279AA"/>
    <w:lvl w:ilvl="0" w:tplc="D1D43F8A">
      <w:start w:val="1"/>
      <w:numFmt w:val="lowerLetter"/>
      <w:lvlText w:val="%1)"/>
      <w:lvlJc w:val="left"/>
      <w:pPr>
        <w:ind w:left="2554" w:hanging="360"/>
      </w:pPr>
      <w:rPr>
        <w:rFonts w:ascii="Calibri" w:eastAsia="Calibri" w:hAnsi="Calibri" w:cs="Calibri"/>
        <w:spacing w:val="-1"/>
        <w:w w:val="100"/>
        <w:sz w:val="16"/>
        <w:szCs w:val="16"/>
      </w:rPr>
    </w:lvl>
    <w:lvl w:ilvl="1" w:tplc="AFB4F9AC">
      <w:numFmt w:val="bullet"/>
      <w:lvlText w:val="•"/>
      <w:lvlJc w:val="left"/>
      <w:pPr>
        <w:ind w:left="3494" w:hanging="360"/>
      </w:pPr>
      <w:rPr>
        <w:rFonts w:hint="default"/>
      </w:rPr>
    </w:lvl>
    <w:lvl w:ilvl="2" w:tplc="F78A13CE">
      <w:numFmt w:val="bullet"/>
      <w:lvlText w:val="•"/>
      <w:lvlJc w:val="left"/>
      <w:pPr>
        <w:ind w:left="4429" w:hanging="360"/>
      </w:pPr>
      <w:rPr>
        <w:rFonts w:hint="default"/>
      </w:rPr>
    </w:lvl>
    <w:lvl w:ilvl="3" w:tplc="3B3CE51A">
      <w:numFmt w:val="bullet"/>
      <w:lvlText w:val="•"/>
      <w:lvlJc w:val="left"/>
      <w:pPr>
        <w:ind w:left="5363" w:hanging="360"/>
      </w:pPr>
      <w:rPr>
        <w:rFonts w:hint="default"/>
      </w:rPr>
    </w:lvl>
    <w:lvl w:ilvl="4" w:tplc="DB30788C">
      <w:numFmt w:val="bullet"/>
      <w:lvlText w:val="•"/>
      <w:lvlJc w:val="left"/>
      <w:pPr>
        <w:ind w:left="6298" w:hanging="360"/>
      </w:pPr>
      <w:rPr>
        <w:rFonts w:hint="default"/>
      </w:rPr>
    </w:lvl>
    <w:lvl w:ilvl="5" w:tplc="1312021E">
      <w:numFmt w:val="bullet"/>
      <w:lvlText w:val="•"/>
      <w:lvlJc w:val="left"/>
      <w:pPr>
        <w:ind w:left="7233" w:hanging="360"/>
      </w:pPr>
      <w:rPr>
        <w:rFonts w:hint="default"/>
      </w:rPr>
    </w:lvl>
    <w:lvl w:ilvl="6" w:tplc="7D4070C4">
      <w:numFmt w:val="bullet"/>
      <w:lvlText w:val="•"/>
      <w:lvlJc w:val="left"/>
      <w:pPr>
        <w:ind w:left="8167" w:hanging="360"/>
      </w:pPr>
      <w:rPr>
        <w:rFonts w:hint="default"/>
      </w:rPr>
    </w:lvl>
    <w:lvl w:ilvl="7" w:tplc="AB96199A">
      <w:numFmt w:val="bullet"/>
      <w:lvlText w:val="•"/>
      <w:lvlJc w:val="left"/>
      <w:pPr>
        <w:ind w:left="9102" w:hanging="360"/>
      </w:pPr>
      <w:rPr>
        <w:rFonts w:hint="default"/>
      </w:rPr>
    </w:lvl>
    <w:lvl w:ilvl="8" w:tplc="B2D65B46">
      <w:numFmt w:val="bullet"/>
      <w:lvlText w:val="•"/>
      <w:lvlJc w:val="left"/>
      <w:pPr>
        <w:ind w:left="10037" w:hanging="360"/>
      </w:pPr>
      <w:rPr>
        <w:rFonts w:hint="default"/>
      </w:rPr>
    </w:lvl>
  </w:abstractNum>
  <w:abstractNum w:abstractNumId="5" w15:restartNumberingAfterBreak="0">
    <w:nsid w:val="1A33513B"/>
    <w:multiLevelType w:val="multilevel"/>
    <w:tmpl w:val="36105A80"/>
    <w:lvl w:ilvl="0">
      <w:start w:val="11"/>
      <w:numFmt w:val="lowerLetter"/>
      <w:lvlText w:val="%1."/>
      <w:lvlJc w:val="left"/>
      <w:pPr>
        <w:ind w:left="1211" w:hanging="360"/>
      </w:pPr>
      <w:rPr>
        <w:rFonts w:hint="default"/>
        <w:b w:val="0"/>
      </w:rPr>
    </w:lvl>
    <w:lvl w:ilvl="1">
      <w:start w:val="1"/>
      <w:numFmt w:val="decimal"/>
      <w:isLgl/>
      <w:lvlText w:val="%1.%2"/>
      <w:lvlJc w:val="left"/>
      <w:pPr>
        <w:ind w:left="1211"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15:restartNumberingAfterBreak="0">
    <w:nsid w:val="1B467E7B"/>
    <w:multiLevelType w:val="hybridMultilevel"/>
    <w:tmpl w:val="3722861A"/>
    <w:lvl w:ilvl="0" w:tplc="0409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7" w15:restartNumberingAfterBreak="0">
    <w:nsid w:val="20DE132B"/>
    <w:multiLevelType w:val="hybridMultilevel"/>
    <w:tmpl w:val="1D1C4142"/>
    <w:lvl w:ilvl="0" w:tplc="0E70473C">
      <w:numFmt w:val="bullet"/>
      <w:lvlText w:val=""/>
      <w:lvlJc w:val="left"/>
      <w:pPr>
        <w:ind w:left="3480" w:hanging="360"/>
      </w:pPr>
      <w:rPr>
        <w:rFonts w:ascii="Symbol" w:eastAsia="Symbol" w:hAnsi="Symbol" w:cs="Symbol" w:hint="default"/>
        <w:w w:val="100"/>
        <w:sz w:val="22"/>
        <w:szCs w:val="22"/>
      </w:rPr>
    </w:lvl>
    <w:lvl w:ilvl="1" w:tplc="3A3A47EA">
      <w:numFmt w:val="bullet"/>
      <w:lvlText w:val="•"/>
      <w:lvlJc w:val="left"/>
      <w:pPr>
        <w:ind w:left="4322" w:hanging="360"/>
      </w:pPr>
      <w:rPr>
        <w:rFonts w:hint="default"/>
      </w:rPr>
    </w:lvl>
    <w:lvl w:ilvl="2" w:tplc="4C4215D0">
      <w:numFmt w:val="bullet"/>
      <w:lvlText w:val="•"/>
      <w:lvlJc w:val="left"/>
      <w:pPr>
        <w:ind w:left="5165" w:hanging="360"/>
      </w:pPr>
      <w:rPr>
        <w:rFonts w:hint="default"/>
      </w:rPr>
    </w:lvl>
    <w:lvl w:ilvl="3" w:tplc="3C4816AE">
      <w:numFmt w:val="bullet"/>
      <w:lvlText w:val="•"/>
      <w:lvlJc w:val="left"/>
      <w:pPr>
        <w:ind w:left="6007" w:hanging="360"/>
      </w:pPr>
      <w:rPr>
        <w:rFonts w:hint="default"/>
      </w:rPr>
    </w:lvl>
    <w:lvl w:ilvl="4" w:tplc="6206FDAA">
      <w:numFmt w:val="bullet"/>
      <w:lvlText w:val="•"/>
      <w:lvlJc w:val="left"/>
      <w:pPr>
        <w:ind w:left="6850" w:hanging="360"/>
      </w:pPr>
      <w:rPr>
        <w:rFonts w:hint="default"/>
      </w:rPr>
    </w:lvl>
    <w:lvl w:ilvl="5" w:tplc="F538176A">
      <w:numFmt w:val="bullet"/>
      <w:lvlText w:val="•"/>
      <w:lvlJc w:val="left"/>
      <w:pPr>
        <w:ind w:left="7693" w:hanging="360"/>
      </w:pPr>
      <w:rPr>
        <w:rFonts w:hint="default"/>
      </w:rPr>
    </w:lvl>
    <w:lvl w:ilvl="6" w:tplc="8570B8C2">
      <w:numFmt w:val="bullet"/>
      <w:lvlText w:val="•"/>
      <w:lvlJc w:val="left"/>
      <w:pPr>
        <w:ind w:left="8535" w:hanging="360"/>
      </w:pPr>
      <w:rPr>
        <w:rFonts w:hint="default"/>
      </w:rPr>
    </w:lvl>
    <w:lvl w:ilvl="7" w:tplc="82C8CCEA">
      <w:numFmt w:val="bullet"/>
      <w:lvlText w:val="•"/>
      <w:lvlJc w:val="left"/>
      <w:pPr>
        <w:ind w:left="9378" w:hanging="360"/>
      </w:pPr>
      <w:rPr>
        <w:rFonts w:hint="default"/>
      </w:rPr>
    </w:lvl>
    <w:lvl w:ilvl="8" w:tplc="B762DA10">
      <w:numFmt w:val="bullet"/>
      <w:lvlText w:val="•"/>
      <w:lvlJc w:val="left"/>
      <w:pPr>
        <w:ind w:left="10221" w:hanging="360"/>
      </w:pPr>
      <w:rPr>
        <w:rFonts w:hint="default"/>
      </w:rPr>
    </w:lvl>
  </w:abstractNum>
  <w:abstractNum w:abstractNumId="8" w15:restartNumberingAfterBreak="0">
    <w:nsid w:val="218513AD"/>
    <w:multiLevelType w:val="hybridMultilevel"/>
    <w:tmpl w:val="148CB192"/>
    <w:lvl w:ilvl="0" w:tplc="D53AB546">
      <w:numFmt w:val="bullet"/>
      <w:lvlText w:val=""/>
      <w:lvlJc w:val="left"/>
      <w:pPr>
        <w:ind w:left="2554" w:hanging="360"/>
      </w:pPr>
      <w:rPr>
        <w:rFonts w:ascii="Symbol" w:eastAsia="Symbol" w:hAnsi="Symbol" w:cs="Symbol" w:hint="default"/>
        <w:w w:val="100"/>
        <w:sz w:val="22"/>
        <w:szCs w:val="22"/>
      </w:rPr>
    </w:lvl>
    <w:lvl w:ilvl="1" w:tplc="CAEEB722">
      <w:numFmt w:val="bullet"/>
      <w:lvlText w:val="•"/>
      <w:lvlJc w:val="left"/>
      <w:pPr>
        <w:ind w:left="3494" w:hanging="360"/>
      </w:pPr>
      <w:rPr>
        <w:rFonts w:hint="default"/>
      </w:rPr>
    </w:lvl>
    <w:lvl w:ilvl="2" w:tplc="4C805DB6">
      <w:numFmt w:val="bullet"/>
      <w:lvlText w:val="•"/>
      <w:lvlJc w:val="left"/>
      <w:pPr>
        <w:ind w:left="4429" w:hanging="360"/>
      </w:pPr>
      <w:rPr>
        <w:rFonts w:hint="default"/>
      </w:rPr>
    </w:lvl>
    <w:lvl w:ilvl="3" w:tplc="8C02D09A">
      <w:numFmt w:val="bullet"/>
      <w:lvlText w:val="•"/>
      <w:lvlJc w:val="left"/>
      <w:pPr>
        <w:ind w:left="5363" w:hanging="360"/>
      </w:pPr>
      <w:rPr>
        <w:rFonts w:hint="default"/>
      </w:rPr>
    </w:lvl>
    <w:lvl w:ilvl="4" w:tplc="64E4D70A">
      <w:numFmt w:val="bullet"/>
      <w:lvlText w:val="•"/>
      <w:lvlJc w:val="left"/>
      <w:pPr>
        <w:ind w:left="6298" w:hanging="360"/>
      </w:pPr>
      <w:rPr>
        <w:rFonts w:hint="default"/>
      </w:rPr>
    </w:lvl>
    <w:lvl w:ilvl="5" w:tplc="2D509C40">
      <w:numFmt w:val="bullet"/>
      <w:lvlText w:val="•"/>
      <w:lvlJc w:val="left"/>
      <w:pPr>
        <w:ind w:left="7233" w:hanging="360"/>
      </w:pPr>
      <w:rPr>
        <w:rFonts w:hint="default"/>
      </w:rPr>
    </w:lvl>
    <w:lvl w:ilvl="6" w:tplc="AF90D5C6">
      <w:numFmt w:val="bullet"/>
      <w:lvlText w:val="•"/>
      <w:lvlJc w:val="left"/>
      <w:pPr>
        <w:ind w:left="8167" w:hanging="360"/>
      </w:pPr>
      <w:rPr>
        <w:rFonts w:hint="default"/>
      </w:rPr>
    </w:lvl>
    <w:lvl w:ilvl="7" w:tplc="8424EC54">
      <w:numFmt w:val="bullet"/>
      <w:lvlText w:val="•"/>
      <w:lvlJc w:val="left"/>
      <w:pPr>
        <w:ind w:left="9102" w:hanging="360"/>
      </w:pPr>
      <w:rPr>
        <w:rFonts w:hint="default"/>
      </w:rPr>
    </w:lvl>
    <w:lvl w:ilvl="8" w:tplc="F7A64A12">
      <w:numFmt w:val="bullet"/>
      <w:lvlText w:val="•"/>
      <w:lvlJc w:val="left"/>
      <w:pPr>
        <w:ind w:left="10037" w:hanging="360"/>
      </w:pPr>
      <w:rPr>
        <w:rFonts w:hint="default"/>
      </w:rPr>
    </w:lvl>
  </w:abstractNum>
  <w:abstractNum w:abstractNumId="9" w15:restartNumberingAfterBreak="0">
    <w:nsid w:val="28DB0DA6"/>
    <w:multiLevelType w:val="hybridMultilevel"/>
    <w:tmpl w:val="AE2677B8"/>
    <w:lvl w:ilvl="0" w:tplc="694AAEA8">
      <w:numFmt w:val="bullet"/>
      <w:lvlText w:val=""/>
      <w:lvlJc w:val="left"/>
      <w:pPr>
        <w:ind w:left="316" w:hanging="180"/>
      </w:pPr>
      <w:rPr>
        <w:rFonts w:ascii="Wingdings" w:eastAsia="Wingdings" w:hAnsi="Wingdings" w:cs="Wingdings" w:hint="default"/>
        <w:w w:val="100"/>
        <w:sz w:val="22"/>
        <w:szCs w:val="22"/>
      </w:rPr>
    </w:lvl>
    <w:lvl w:ilvl="1" w:tplc="D390E216">
      <w:numFmt w:val="bullet"/>
      <w:lvlText w:val="•"/>
      <w:lvlJc w:val="left"/>
      <w:pPr>
        <w:ind w:left="743" w:hanging="180"/>
      </w:pPr>
      <w:rPr>
        <w:rFonts w:hint="default"/>
      </w:rPr>
    </w:lvl>
    <w:lvl w:ilvl="2" w:tplc="FAC60E70">
      <w:numFmt w:val="bullet"/>
      <w:lvlText w:val="•"/>
      <w:lvlJc w:val="left"/>
      <w:pPr>
        <w:ind w:left="1166" w:hanging="180"/>
      </w:pPr>
      <w:rPr>
        <w:rFonts w:hint="default"/>
      </w:rPr>
    </w:lvl>
    <w:lvl w:ilvl="3" w:tplc="574A19CC">
      <w:numFmt w:val="bullet"/>
      <w:lvlText w:val="•"/>
      <w:lvlJc w:val="left"/>
      <w:pPr>
        <w:ind w:left="1590" w:hanging="180"/>
      </w:pPr>
      <w:rPr>
        <w:rFonts w:hint="default"/>
      </w:rPr>
    </w:lvl>
    <w:lvl w:ilvl="4" w:tplc="2F4E2EC0">
      <w:numFmt w:val="bullet"/>
      <w:lvlText w:val="•"/>
      <w:lvlJc w:val="left"/>
      <w:pPr>
        <w:ind w:left="2013" w:hanging="180"/>
      </w:pPr>
      <w:rPr>
        <w:rFonts w:hint="default"/>
      </w:rPr>
    </w:lvl>
    <w:lvl w:ilvl="5" w:tplc="E4144FA2">
      <w:numFmt w:val="bullet"/>
      <w:lvlText w:val="•"/>
      <w:lvlJc w:val="left"/>
      <w:pPr>
        <w:ind w:left="2436" w:hanging="180"/>
      </w:pPr>
      <w:rPr>
        <w:rFonts w:hint="default"/>
      </w:rPr>
    </w:lvl>
    <w:lvl w:ilvl="6" w:tplc="4B7078AE">
      <w:numFmt w:val="bullet"/>
      <w:lvlText w:val="•"/>
      <w:lvlJc w:val="left"/>
      <w:pPr>
        <w:ind w:left="2860" w:hanging="180"/>
      </w:pPr>
      <w:rPr>
        <w:rFonts w:hint="default"/>
      </w:rPr>
    </w:lvl>
    <w:lvl w:ilvl="7" w:tplc="19D0BCCA">
      <w:numFmt w:val="bullet"/>
      <w:lvlText w:val="•"/>
      <w:lvlJc w:val="left"/>
      <w:pPr>
        <w:ind w:left="3283" w:hanging="180"/>
      </w:pPr>
      <w:rPr>
        <w:rFonts w:hint="default"/>
      </w:rPr>
    </w:lvl>
    <w:lvl w:ilvl="8" w:tplc="0B8C5064">
      <w:numFmt w:val="bullet"/>
      <w:lvlText w:val="•"/>
      <w:lvlJc w:val="left"/>
      <w:pPr>
        <w:ind w:left="3707" w:hanging="180"/>
      </w:pPr>
      <w:rPr>
        <w:rFonts w:hint="default"/>
      </w:rPr>
    </w:lvl>
  </w:abstractNum>
  <w:abstractNum w:abstractNumId="10" w15:restartNumberingAfterBreak="0">
    <w:nsid w:val="2A7F0C2A"/>
    <w:multiLevelType w:val="hybridMultilevel"/>
    <w:tmpl w:val="9F8C2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C221D1"/>
    <w:multiLevelType w:val="hybridMultilevel"/>
    <w:tmpl w:val="F336FEB6"/>
    <w:lvl w:ilvl="0" w:tplc="47501E08">
      <w:start w:val="1"/>
      <w:numFmt w:val="lowerLetter"/>
      <w:lvlText w:val="%1)"/>
      <w:lvlJc w:val="left"/>
      <w:pPr>
        <w:ind w:left="4046" w:hanging="360"/>
      </w:pPr>
      <w:rPr>
        <w:rFonts w:ascii="Calibri" w:eastAsia="Calibri" w:hAnsi="Calibri" w:cs="Calibri"/>
        <w:w w:val="100"/>
        <w:sz w:val="22"/>
        <w:szCs w:val="22"/>
      </w:rPr>
    </w:lvl>
    <w:lvl w:ilvl="1" w:tplc="CAEEB722">
      <w:numFmt w:val="bullet"/>
      <w:lvlText w:val="•"/>
      <w:lvlJc w:val="left"/>
      <w:pPr>
        <w:ind w:left="4986" w:hanging="360"/>
      </w:pPr>
      <w:rPr>
        <w:rFonts w:hint="default"/>
      </w:rPr>
    </w:lvl>
    <w:lvl w:ilvl="2" w:tplc="4C805DB6">
      <w:numFmt w:val="bullet"/>
      <w:lvlText w:val="•"/>
      <w:lvlJc w:val="left"/>
      <w:pPr>
        <w:ind w:left="5921" w:hanging="360"/>
      </w:pPr>
      <w:rPr>
        <w:rFonts w:hint="default"/>
      </w:rPr>
    </w:lvl>
    <w:lvl w:ilvl="3" w:tplc="8C02D09A">
      <w:numFmt w:val="bullet"/>
      <w:lvlText w:val="•"/>
      <w:lvlJc w:val="left"/>
      <w:pPr>
        <w:ind w:left="6855" w:hanging="360"/>
      </w:pPr>
      <w:rPr>
        <w:rFonts w:hint="default"/>
      </w:rPr>
    </w:lvl>
    <w:lvl w:ilvl="4" w:tplc="64E4D70A">
      <w:numFmt w:val="bullet"/>
      <w:lvlText w:val="•"/>
      <w:lvlJc w:val="left"/>
      <w:pPr>
        <w:ind w:left="7790" w:hanging="360"/>
      </w:pPr>
      <w:rPr>
        <w:rFonts w:hint="default"/>
      </w:rPr>
    </w:lvl>
    <w:lvl w:ilvl="5" w:tplc="2D509C40">
      <w:numFmt w:val="bullet"/>
      <w:lvlText w:val="•"/>
      <w:lvlJc w:val="left"/>
      <w:pPr>
        <w:ind w:left="8725" w:hanging="360"/>
      </w:pPr>
      <w:rPr>
        <w:rFonts w:hint="default"/>
      </w:rPr>
    </w:lvl>
    <w:lvl w:ilvl="6" w:tplc="AF90D5C6">
      <w:numFmt w:val="bullet"/>
      <w:lvlText w:val="•"/>
      <w:lvlJc w:val="left"/>
      <w:pPr>
        <w:ind w:left="9659" w:hanging="360"/>
      </w:pPr>
      <w:rPr>
        <w:rFonts w:hint="default"/>
      </w:rPr>
    </w:lvl>
    <w:lvl w:ilvl="7" w:tplc="8424EC54">
      <w:numFmt w:val="bullet"/>
      <w:lvlText w:val="•"/>
      <w:lvlJc w:val="left"/>
      <w:pPr>
        <w:ind w:left="10594" w:hanging="360"/>
      </w:pPr>
      <w:rPr>
        <w:rFonts w:hint="default"/>
      </w:rPr>
    </w:lvl>
    <w:lvl w:ilvl="8" w:tplc="F7A64A12">
      <w:numFmt w:val="bullet"/>
      <w:lvlText w:val="•"/>
      <w:lvlJc w:val="left"/>
      <w:pPr>
        <w:ind w:left="11529" w:hanging="360"/>
      </w:pPr>
      <w:rPr>
        <w:rFonts w:hint="default"/>
      </w:rPr>
    </w:lvl>
  </w:abstractNum>
  <w:abstractNum w:abstractNumId="12" w15:restartNumberingAfterBreak="0">
    <w:nsid w:val="2CD1051D"/>
    <w:multiLevelType w:val="hybridMultilevel"/>
    <w:tmpl w:val="BACCD8F4"/>
    <w:lvl w:ilvl="0" w:tplc="A76AF83E">
      <w:start w:val="1"/>
      <w:numFmt w:val="lowerRoman"/>
      <w:lvlText w:val="%1."/>
      <w:lvlJc w:val="left"/>
      <w:pPr>
        <w:ind w:left="2410" w:hanging="348"/>
      </w:pPr>
      <w:rPr>
        <w:rFonts w:ascii="Calibri" w:eastAsia="Calibri" w:hAnsi="Calibri" w:cs="Calibri" w:hint="default"/>
        <w:spacing w:val="-1"/>
        <w:w w:val="100"/>
        <w:sz w:val="22"/>
        <w:szCs w:val="22"/>
      </w:rPr>
    </w:lvl>
    <w:lvl w:ilvl="1" w:tplc="0574738A">
      <w:numFmt w:val="bullet"/>
      <w:lvlText w:val="•"/>
      <w:lvlJc w:val="left"/>
      <w:pPr>
        <w:ind w:left="3368" w:hanging="348"/>
      </w:pPr>
      <w:rPr>
        <w:rFonts w:hint="default"/>
      </w:rPr>
    </w:lvl>
    <w:lvl w:ilvl="2" w:tplc="EF9E005A">
      <w:numFmt w:val="bullet"/>
      <w:lvlText w:val="•"/>
      <w:lvlJc w:val="left"/>
      <w:pPr>
        <w:ind w:left="4317" w:hanging="348"/>
      </w:pPr>
      <w:rPr>
        <w:rFonts w:hint="default"/>
      </w:rPr>
    </w:lvl>
    <w:lvl w:ilvl="3" w:tplc="EE94517C">
      <w:numFmt w:val="bullet"/>
      <w:lvlText w:val="•"/>
      <w:lvlJc w:val="left"/>
      <w:pPr>
        <w:ind w:left="5265" w:hanging="348"/>
      </w:pPr>
      <w:rPr>
        <w:rFonts w:hint="default"/>
      </w:rPr>
    </w:lvl>
    <w:lvl w:ilvl="4" w:tplc="79CC2500">
      <w:numFmt w:val="bullet"/>
      <w:lvlText w:val="•"/>
      <w:lvlJc w:val="left"/>
      <w:pPr>
        <w:ind w:left="6214" w:hanging="348"/>
      </w:pPr>
      <w:rPr>
        <w:rFonts w:hint="default"/>
      </w:rPr>
    </w:lvl>
    <w:lvl w:ilvl="5" w:tplc="DFD206DC">
      <w:numFmt w:val="bullet"/>
      <w:lvlText w:val="•"/>
      <w:lvlJc w:val="left"/>
      <w:pPr>
        <w:ind w:left="7163" w:hanging="348"/>
      </w:pPr>
      <w:rPr>
        <w:rFonts w:hint="default"/>
      </w:rPr>
    </w:lvl>
    <w:lvl w:ilvl="6" w:tplc="92CE87C8">
      <w:numFmt w:val="bullet"/>
      <w:lvlText w:val="•"/>
      <w:lvlJc w:val="left"/>
      <w:pPr>
        <w:ind w:left="8111" w:hanging="348"/>
      </w:pPr>
      <w:rPr>
        <w:rFonts w:hint="default"/>
      </w:rPr>
    </w:lvl>
    <w:lvl w:ilvl="7" w:tplc="8C3C5E8E">
      <w:numFmt w:val="bullet"/>
      <w:lvlText w:val="•"/>
      <w:lvlJc w:val="left"/>
      <w:pPr>
        <w:ind w:left="9060" w:hanging="348"/>
      </w:pPr>
      <w:rPr>
        <w:rFonts w:hint="default"/>
      </w:rPr>
    </w:lvl>
    <w:lvl w:ilvl="8" w:tplc="DE0C36B4">
      <w:numFmt w:val="bullet"/>
      <w:lvlText w:val="•"/>
      <w:lvlJc w:val="left"/>
      <w:pPr>
        <w:ind w:left="10009" w:hanging="348"/>
      </w:pPr>
      <w:rPr>
        <w:rFonts w:hint="default"/>
      </w:rPr>
    </w:lvl>
  </w:abstractNum>
  <w:abstractNum w:abstractNumId="13" w15:restartNumberingAfterBreak="0">
    <w:nsid w:val="31903123"/>
    <w:multiLevelType w:val="hybridMultilevel"/>
    <w:tmpl w:val="9B96323E"/>
    <w:lvl w:ilvl="0" w:tplc="0409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22C0AD3"/>
    <w:multiLevelType w:val="hybridMultilevel"/>
    <w:tmpl w:val="1AA6C9BC"/>
    <w:lvl w:ilvl="0" w:tplc="C784B694">
      <w:start w:val="61"/>
      <w:numFmt w:val="decimal"/>
      <w:lvlText w:val="%1."/>
      <w:lvlJc w:val="left"/>
      <w:pPr>
        <w:ind w:left="2769" w:hanging="641"/>
      </w:pPr>
      <w:rPr>
        <w:rFonts w:ascii="Calibri" w:eastAsia="Calibri" w:hAnsi="Calibri" w:cs="Calibri" w:hint="default"/>
        <w:b/>
        <w:bCs/>
        <w:spacing w:val="-2"/>
        <w:w w:val="100"/>
        <w:sz w:val="18"/>
        <w:szCs w:val="22"/>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3697B25"/>
    <w:multiLevelType w:val="multilevel"/>
    <w:tmpl w:val="969ED300"/>
    <w:lvl w:ilvl="0">
      <w:start w:val="16"/>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3DE1C68"/>
    <w:multiLevelType w:val="hybridMultilevel"/>
    <w:tmpl w:val="A6BE4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4D3B88"/>
    <w:multiLevelType w:val="multilevel"/>
    <w:tmpl w:val="B34ACBBE"/>
    <w:lvl w:ilvl="0">
      <w:start w:val="78"/>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4636FFA"/>
    <w:multiLevelType w:val="hybridMultilevel"/>
    <w:tmpl w:val="1812BFCA"/>
    <w:lvl w:ilvl="0" w:tplc="57F27B98">
      <w:numFmt w:val="bullet"/>
      <w:lvlText w:val="-"/>
      <w:lvlJc w:val="left"/>
      <w:pPr>
        <w:ind w:left="103" w:hanging="130"/>
      </w:pPr>
      <w:rPr>
        <w:rFonts w:ascii="Calibri" w:eastAsia="Calibri" w:hAnsi="Calibri" w:cs="Calibri" w:hint="default"/>
        <w:w w:val="100"/>
        <w:sz w:val="22"/>
        <w:szCs w:val="22"/>
      </w:rPr>
    </w:lvl>
    <w:lvl w:ilvl="1" w:tplc="EFE8424A">
      <w:numFmt w:val="bullet"/>
      <w:lvlText w:val="•"/>
      <w:lvlJc w:val="left"/>
      <w:pPr>
        <w:ind w:left="442" w:hanging="130"/>
      </w:pPr>
      <w:rPr>
        <w:rFonts w:hint="default"/>
      </w:rPr>
    </w:lvl>
    <w:lvl w:ilvl="2" w:tplc="823E0648">
      <w:numFmt w:val="bullet"/>
      <w:lvlText w:val="•"/>
      <w:lvlJc w:val="left"/>
      <w:pPr>
        <w:ind w:left="785" w:hanging="130"/>
      </w:pPr>
      <w:rPr>
        <w:rFonts w:hint="default"/>
      </w:rPr>
    </w:lvl>
    <w:lvl w:ilvl="3" w:tplc="4066D57C">
      <w:numFmt w:val="bullet"/>
      <w:lvlText w:val="•"/>
      <w:lvlJc w:val="left"/>
      <w:pPr>
        <w:ind w:left="1128" w:hanging="130"/>
      </w:pPr>
      <w:rPr>
        <w:rFonts w:hint="default"/>
      </w:rPr>
    </w:lvl>
    <w:lvl w:ilvl="4" w:tplc="807CADCA">
      <w:numFmt w:val="bullet"/>
      <w:lvlText w:val="•"/>
      <w:lvlJc w:val="left"/>
      <w:pPr>
        <w:ind w:left="1471" w:hanging="130"/>
      </w:pPr>
      <w:rPr>
        <w:rFonts w:hint="default"/>
      </w:rPr>
    </w:lvl>
    <w:lvl w:ilvl="5" w:tplc="BFD6F9EE">
      <w:numFmt w:val="bullet"/>
      <w:lvlText w:val="•"/>
      <w:lvlJc w:val="left"/>
      <w:pPr>
        <w:ind w:left="1814" w:hanging="130"/>
      </w:pPr>
      <w:rPr>
        <w:rFonts w:hint="default"/>
      </w:rPr>
    </w:lvl>
    <w:lvl w:ilvl="6" w:tplc="E03026F4">
      <w:numFmt w:val="bullet"/>
      <w:lvlText w:val="•"/>
      <w:lvlJc w:val="left"/>
      <w:pPr>
        <w:ind w:left="2157" w:hanging="130"/>
      </w:pPr>
      <w:rPr>
        <w:rFonts w:hint="default"/>
      </w:rPr>
    </w:lvl>
    <w:lvl w:ilvl="7" w:tplc="E3CC8C3A">
      <w:numFmt w:val="bullet"/>
      <w:lvlText w:val="•"/>
      <w:lvlJc w:val="left"/>
      <w:pPr>
        <w:ind w:left="2500" w:hanging="130"/>
      </w:pPr>
      <w:rPr>
        <w:rFonts w:hint="default"/>
      </w:rPr>
    </w:lvl>
    <w:lvl w:ilvl="8" w:tplc="FF4A51B0">
      <w:numFmt w:val="bullet"/>
      <w:lvlText w:val="•"/>
      <w:lvlJc w:val="left"/>
      <w:pPr>
        <w:ind w:left="2842" w:hanging="130"/>
      </w:pPr>
      <w:rPr>
        <w:rFonts w:hint="default"/>
      </w:rPr>
    </w:lvl>
  </w:abstractNum>
  <w:abstractNum w:abstractNumId="19" w15:restartNumberingAfterBreak="0">
    <w:nsid w:val="3B643586"/>
    <w:multiLevelType w:val="hybridMultilevel"/>
    <w:tmpl w:val="465C84F6"/>
    <w:lvl w:ilvl="0" w:tplc="280A0001">
      <w:start w:val="1"/>
      <w:numFmt w:val="bullet"/>
      <w:lvlText w:val=""/>
      <w:lvlJc w:val="left"/>
      <w:pPr>
        <w:ind w:left="2858" w:hanging="360"/>
      </w:pPr>
      <w:rPr>
        <w:rFonts w:ascii="Symbol" w:hAnsi="Symbol" w:hint="default"/>
      </w:rPr>
    </w:lvl>
    <w:lvl w:ilvl="1" w:tplc="280A0003">
      <w:start w:val="1"/>
      <w:numFmt w:val="bullet"/>
      <w:lvlText w:val="o"/>
      <w:lvlJc w:val="left"/>
      <w:pPr>
        <w:ind w:left="3578" w:hanging="360"/>
      </w:pPr>
      <w:rPr>
        <w:rFonts w:ascii="Courier New" w:hAnsi="Courier New" w:cs="Courier New" w:hint="default"/>
      </w:rPr>
    </w:lvl>
    <w:lvl w:ilvl="2" w:tplc="280A0005" w:tentative="1">
      <w:start w:val="1"/>
      <w:numFmt w:val="bullet"/>
      <w:lvlText w:val=""/>
      <w:lvlJc w:val="left"/>
      <w:pPr>
        <w:ind w:left="4298" w:hanging="360"/>
      </w:pPr>
      <w:rPr>
        <w:rFonts w:ascii="Wingdings" w:hAnsi="Wingdings" w:hint="default"/>
      </w:rPr>
    </w:lvl>
    <w:lvl w:ilvl="3" w:tplc="280A0001" w:tentative="1">
      <w:start w:val="1"/>
      <w:numFmt w:val="bullet"/>
      <w:lvlText w:val=""/>
      <w:lvlJc w:val="left"/>
      <w:pPr>
        <w:ind w:left="5018" w:hanging="360"/>
      </w:pPr>
      <w:rPr>
        <w:rFonts w:ascii="Symbol" w:hAnsi="Symbol" w:hint="default"/>
      </w:rPr>
    </w:lvl>
    <w:lvl w:ilvl="4" w:tplc="280A0003" w:tentative="1">
      <w:start w:val="1"/>
      <w:numFmt w:val="bullet"/>
      <w:lvlText w:val="o"/>
      <w:lvlJc w:val="left"/>
      <w:pPr>
        <w:ind w:left="5738" w:hanging="360"/>
      </w:pPr>
      <w:rPr>
        <w:rFonts w:ascii="Courier New" w:hAnsi="Courier New" w:cs="Courier New" w:hint="default"/>
      </w:rPr>
    </w:lvl>
    <w:lvl w:ilvl="5" w:tplc="280A0005" w:tentative="1">
      <w:start w:val="1"/>
      <w:numFmt w:val="bullet"/>
      <w:lvlText w:val=""/>
      <w:lvlJc w:val="left"/>
      <w:pPr>
        <w:ind w:left="6458" w:hanging="360"/>
      </w:pPr>
      <w:rPr>
        <w:rFonts w:ascii="Wingdings" w:hAnsi="Wingdings" w:hint="default"/>
      </w:rPr>
    </w:lvl>
    <w:lvl w:ilvl="6" w:tplc="280A0001" w:tentative="1">
      <w:start w:val="1"/>
      <w:numFmt w:val="bullet"/>
      <w:lvlText w:val=""/>
      <w:lvlJc w:val="left"/>
      <w:pPr>
        <w:ind w:left="7178" w:hanging="360"/>
      </w:pPr>
      <w:rPr>
        <w:rFonts w:ascii="Symbol" w:hAnsi="Symbol" w:hint="default"/>
      </w:rPr>
    </w:lvl>
    <w:lvl w:ilvl="7" w:tplc="280A0003" w:tentative="1">
      <w:start w:val="1"/>
      <w:numFmt w:val="bullet"/>
      <w:lvlText w:val="o"/>
      <w:lvlJc w:val="left"/>
      <w:pPr>
        <w:ind w:left="7898" w:hanging="360"/>
      </w:pPr>
      <w:rPr>
        <w:rFonts w:ascii="Courier New" w:hAnsi="Courier New" w:cs="Courier New" w:hint="default"/>
      </w:rPr>
    </w:lvl>
    <w:lvl w:ilvl="8" w:tplc="280A0005" w:tentative="1">
      <w:start w:val="1"/>
      <w:numFmt w:val="bullet"/>
      <w:lvlText w:val=""/>
      <w:lvlJc w:val="left"/>
      <w:pPr>
        <w:ind w:left="8618" w:hanging="360"/>
      </w:pPr>
      <w:rPr>
        <w:rFonts w:ascii="Wingdings" w:hAnsi="Wingdings" w:hint="default"/>
      </w:rPr>
    </w:lvl>
  </w:abstractNum>
  <w:abstractNum w:abstractNumId="20" w15:restartNumberingAfterBreak="0">
    <w:nsid w:val="3B66708A"/>
    <w:multiLevelType w:val="hybridMultilevel"/>
    <w:tmpl w:val="4D564768"/>
    <w:lvl w:ilvl="0" w:tplc="E7CAB988">
      <w:start w:val="1"/>
      <w:numFmt w:val="lowerRoman"/>
      <w:lvlText w:val="%1)"/>
      <w:lvlJc w:val="left"/>
      <w:pPr>
        <w:ind w:left="3120" w:hanging="183"/>
      </w:pPr>
      <w:rPr>
        <w:rFonts w:ascii="Calibri" w:eastAsia="Calibri" w:hAnsi="Calibri" w:cs="Calibri" w:hint="default"/>
        <w:w w:val="100"/>
        <w:sz w:val="22"/>
        <w:szCs w:val="22"/>
      </w:rPr>
    </w:lvl>
    <w:lvl w:ilvl="1" w:tplc="29805840">
      <w:numFmt w:val="bullet"/>
      <w:lvlText w:val="•"/>
      <w:lvlJc w:val="left"/>
      <w:pPr>
        <w:ind w:left="3998" w:hanging="183"/>
      </w:pPr>
      <w:rPr>
        <w:rFonts w:hint="default"/>
      </w:rPr>
    </w:lvl>
    <w:lvl w:ilvl="2" w:tplc="2618B564">
      <w:numFmt w:val="bullet"/>
      <w:lvlText w:val="•"/>
      <w:lvlJc w:val="left"/>
      <w:pPr>
        <w:ind w:left="4877" w:hanging="183"/>
      </w:pPr>
      <w:rPr>
        <w:rFonts w:hint="default"/>
      </w:rPr>
    </w:lvl>
    <w:lvl w:ilvl="3" w:tplc="57EEC61A">
      <w:numFmt w:val="bullet"/>
      <w:lvlText w:val="•"/>
      <w:lvlJc w:val="left"/>
      <w:pPr>
        <w:ind w:left="5755" w:hanging="183"/>
      </w:pPr>
      <w:rPr>
        <w:rFonts w:hint="default"/>
      </w:rPr>
    </w:lvl>
    <w:lvl w:ilvl="4" w:tplc="8E6EBD38">
      <w:numFmt w:val="bullet"/>
      <w:lvlText w:val="•"/>
      <w:lvlJc w:val="left"/>
      <w:pPr>
        <w:ind w:left="6634" w:hanging="183"/>
      </w:pPr>
      <w:rPr>
        <w:rFonts w:hint="default"/>
      </w:rPr>
    </w:lvl>
    <w:lvl w:ilvl="5" w:tplc="A51A4740">
      <w:numFmt w:val="bullet"/>
      <w:lvlText w:val="•"/>
      <w:lvlJc w:val="left"/>
      <w:pPr>
        <w:ind w:left="7513" w:hanging="183"/>
      </w:pPr>
      <w:rPr>
        <w:rFonts w:hint="default"/>
      </w:rPr>
    </w:lvl>
    <w:lvl w:ilvl="6" w:tplc="D99E1004">
      <w:numFmt w:val="bullet"/>
      <w:lvlText w:val="•"/>
      <w:lvlJc w:val="left"/>
      <w:pPr>
        <w:ind w:left="8391" w:hanging="183"/>
      </w:pPr>
      <w:rPr>
        <w:rFonts w:hint="default"/>
      </w:rPr>
    </w:lvl>
    <w:lvl w:ilvl="7" w:tplc="E6D63868">
      <w:numFmt w:val="bullet"/>
      <w:lvlText w:val="•"/>
      <w:lvlJc w:val="left"/>
      <w:pPr>
        <w:ind w:left="9270" w:hanging="183"/>
      </w:pPr>
      <w:rPr>
        <w:rFonts w:hint="default"/>
      </w:rPr>
    </w:lvl>
    <w:lvl w:ilvl="8" w:tplc="43AC6FA6">
      <w:numFmt w:val="bullet"/>
      <w:lvlText w:val="•"/>
      <w:lvlJc w:val="left"/>
      <w:pPr>
        <w:ind w:left="10149" w:hanging="183"/>
      </w:pPr>
      <w:rPr>
        <w:rFonts w:hint="default"/>
      </w:rPr>
    </w:lvl>
  </w:abstractNum>
  <w:abstractNum w:abstractNumId="21" w15:restartNumberingAfterBreak="0">
    <w:nsid w:val="3BF0287C"/>
    <w:multiLevelType w:val="hybridMultilevel"/>
    <w:tmpl w:val="9520928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3DAE057C"/>
    <w:multiLevelType w:val="hybridMultilevel"/>
    <w:tmpl w:val="0868DBD0"/>
    <w:lvl w:ilvl="0" w:tplc="377E5C52">
      <w:numFmt w:val="bullet"/>
      <w:lvlText w:val=""/>
      <w:lvlJc w:val="left"/>
      <w:pPr>
        <w:ind w:left="2129" w:hanging="408"/>
      </w:pPr>
      <w:rPr>
        <w:rFonts w:ascii="Symbol" w:eastAsia="Symbol" w:hAnsi="Symbol" w:cs="Symbol" w:hint="default"/>
        <w:w w:val="100"/>
        <w:sz w:val="22"/>
        <w:szCs w:val="22"/>
      </w:rPr>
    </w:lvl>
    <w:lvl w:ilvl="1" w:tplc="48E02458">
      <w:numFmt w:val="bullet"/>
      <w:lvlText w:val="•"/>
      <w:lvlJc w:val="left"/>
      <w:pPr>
        <w:ind w:left="3098" w:hanging="408"/>
      </w:pPr>
      <w:rPr>
        <w:rFonts w:hint="default"/>
      </w:rPr>
    </w:lvl>
    <w:lvl w:ilvl="2" w:tplc="A09AB1D4">
      <w:numFmt w:val="bullet"/>
      <w:lvlText w:val="•"/>
      <w:lvlJc w:val="left"/>
      <w:pPr>
        <w:ind w:left="4077" w:hanging="408"/>
      </w:pPr>
      <w:rPr>
        <w:rFonts w:hint="default"/>
      </w:rPr>
    </w:lvl>
    <w:lvl w:ilvl="3" w:tplc="95EAC1B0">
      <w:numFmt w:val="bullet"/>
      <w:lvlText w:val="•"/>
      <w:lvlJc w:val="left"/>
      <w:pPr>
        <w:ind w:left="5055" w:hanging="408"/>
      </w:pPr>
      <w:rPr>
        <w:rFonts w:hint="default"/>
      </w:rPr>
    </w:lvl>
    <w:lvl w:ilvl="4" w:tplc="26FCDA3A">
      <w:numFmt w:val="bullet"/>
      <w:lvlText w:val="•"/>
      <w:lvlJc w:val="left"/>
      <w:pPr>
        <w:ind w:left="6034" w:hanging="408"/>
      </w:pPr>
      <w:rPr>
        <w:rFonts w:hint="default"/>
      </w:rPr>
    </w:lvl>
    <w:lvl w:ilvl="5" w:tplc="A50C5724">
      <w:numFmt w:val="bullet"/>
      <w:lvlText w:val="•"/>
      <w:lvlJc w:val="left"/>
      <w:pPr>
        <w:ind w:left="7013" w:hanging="408"/>
      </w:pPr>
      <w:rPr>
        <w:rFonts w:hint="default"/>
      </w:rPr>
    </w:lvl>
    <w:lvl w:ilvl="6" w:tplc="84D67E84">
      <w:numFmt w:val="bullet"/>
      <w:lvlText w:val="•"/>
      <w:lvlJc w:val="left"/>
      <w:pPr>
        <w:ind w:left="7991" w:hanging="408"/>
      </w:pPr>
      <w:rPr>
        <w:rFonts w:hint="default"/>
      </w:rPr>
    </w:lvl>
    <w:lvl w:ilvl="7" w:tplc="30C666FC">
      <w:numFmt w:val="bullet"/>
      <w:lvlText w:val="•"/>
      <w:lvlJc w:val="left"/>
      <w:pPr>
        <w:ind w:left="8970" w:hanging="408"/>
      </w:pPr>
      <w:rPr>
        <w:rFonts w:hint="default"/>
      </w:rPr>
    </w:lvl>
    <w:lvl w:ilvl="8" w:tplc="330A8AC6">
      <w:numFmt w:val="bullet"/>
      <w:lvlText w:val="•"/>
      <w:lvlJc w:val="left"/>
      <w:pPr>
        <w:ind w:left="9949" w:hanging="408"/>
      </w:pPr>
      <w:rPr>
        <w:rFonts w:hint="default"/>
      </w:rPr>
    </w:lvl>
  </w:abstractNum>
  <w:abstractNum w:abstractNumId="23" w15:restartNumberingAfterBreak="0">
    <w:nsid w:val="40DC70EE"/>
    <w:multiLevelType w:val="multilevel"/>
    <w:tmpl w:val="264A45CA"/>
    <w:lvl w:ilvl="0">
      <w:start w:val="1"/>
      <w:numFmt w:val="lowerLetter"/>
      <w:lvlText w:val="%1)"/>
      <w:lvlJc w:val="left"/>
      <w:pPr>
        <w:ind w:left="720" w:hanging="360"/>
      </w:pPr>
      <w:rPr>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441B7445"/>
    <w:multiLevelType w:val="hybridMultilevel"/>
    <w:tmpl w:val="3FD8C678"/>
    <w:lvl w:ilvl="0" w:tplc="080A0001">
      <w:start w:val="1"/>
      <w:numFmt w:val="bullet"/>
      <w:lvlText w:val=""/>
      <w:lvlJc w:val="left"/>
      <w:pPr>
        <w:ind w:left="1494" w:hanging="360"/>
      </w:pPr>
      <w:rPr>
        <w:rFonts w:ascii="Symbol" w:hAnsi="Symbol" w:hint="default"/>
      </w:rPr>
    </w:lvl>
    <w:lvl w:ilvl="1" w:tplc="080A0003">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5" w15:restartNumberingAfterBreak="0">
    <w:nsid w:val="46F90758"/>
    <w:multiLevelType w:val="hybridMultilevel"/>
    <w:tmpl w:val="F93E45F2"/>
    <w:lvl w:ilvl="0" w:tplc="080A0001">
      <w:start w:val="1"/>
      <w:numFmt w:val="bullet"/>
      <w:lvlText w:val=""/>
      <w:lvlJc w:val="left"/>
      <w:pPr>
        <w:ind w:left="1494" w:hanging="360"/>
      </w:pPr>
      <w:rPr>
        <w:rFonts w:ascii="Symbol" w:hAnsi="Symbol" w:hint="default"/>
      </w:rPr>
    </w:lvl>
    <w:lvl w:ilvl="1" w:tplc="04090017">
      <w:start w:val="1"/>
      <w:numFmt w:val="lowerLetter"/>
      <w:lvlText w:val="%2)"/>
      <w:lvlJc w:val="left"/>
      <w:pPr>
        <w:ind w:left="2214" w:hanging="360"/>
      </w:pPr>
      <w:rPr>
        <w:rFonts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6" w15:restartNumberingAfterBreak="0">
    <w:nsid w:val="47A30464"/>
    <w:multiLevelType w:val="hybridMultilevel"/>
    <w:tmpl w:val="A2985188"/>
    <w:lvl w:ilvl="0" w:tplc="31B2E780">
      <w:start w:val="1"/>
      <w:numFmt w:val="lowerLetter"/>
      <w:lvlText w:val="%1)"/>
      <w:lvlJc w:val="left"/>
      <w:pPr>
        <w:ind w:left="2554" w:hanging="360"/>
      </w:pPr>
      <w:rPr>
        <w:rFonts w:ascii="Calibri" w:eastAsia="Calibri" w:hAnsi="Calibri" w:cs="Calibri" w:hint="default"/>
        <w:spacing w:val="-1"/>
        <w:w w:val="100"/>
        <w:sz w:val="22"/>
        <w:szCs w:val="22"/>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8371FA3"/>
    <w:multiLevelType w:val="hybridMultilevel"/>
    <w:tmpl w:val="F1BE89D0"/>
    <w:lvl w:ilvl="0" w:tplc="5638080E">
      <w:start w:val="1"/>
      <w:numFmt w:val="upperRoman"/>
      <w:lvlText w:val="%1."/>
      <w:lvlJc w:val="left"/>
      <w:pPr>
        <w:ind w:left="218" w:hanging="197"/>
      </w:pPr>
      <w:rPr>
        <w:rFonts w:ascii="Calibri" w:eastAsia="Calibri" w:hAnsi="Calibri" w:cs="Calibri" w:hint="default"/>
        <w:b/>
        <w:bCs/>
        <w:spacing w:val="0"/>
        <w:w w:val="100"/>
        <w:sz w:val="22"/>
        <w:szCs w:val="22"/>
      </w:rPr>
    </w:lvl>
    <w:lvl w:ilvl="1" w:tplc="7CDED000">
      <w:numFmt w:val="bullet"/>
      <w:lvlText w:val="•"/>
      <w:lvlJc w:val="left"/>
      <w:pPr>
        <w:ind w:left="1180" w:hanging="197"/>
      </w:pPr>
      <w:rPr>
        <w:rFonts w:hint="default"/>
      </w:rPr>
    </w:lvl>
    <w:lvl w:ilvl="2" w:tplc="17A20F50">
      <w:numFmt w:val="bullet"/>
      <w:lvlText w:val="•"/>
      <w:lvlJc w:val="left"/>
      <w:pPr>
        <w:ind w:left="2141" w:hanging="197"/>
      </w:pPr>
      <w:rPr>
        <w:rFonts w:hint="default"/>
      </w:rPr>
    </w:lvl>
    <w:lvl w:ilvl="3" w:tplc="E9B2ECB4">
      <w:numFmt w:val="bullet"/>
      <w:lvlText w:val="•"/>
      <w:lvlJc w:val="left"/>
      <w:pPr>
        <w:ind w:left="3101" w:hanging="197"/>
      </w:pPr>
      <w:rPr>
        <w:rFonts w:hint="default"/>
      </w:rPr>
    </w:lvl>
    <w:lvl w:ilvl="4" w:tplc="655C1AEA">
      <w:numFmt w:val="bullet"/>
      <w:lvlText w:val="•"/>
      <w:lvlJc w:val="left"/>
      <w:pPr>
        <w:ind w:left="4062" w:hanging="197"/>
      </w:pPr>
      <w:rPr>
        <w:rFonts w:hint="default"/>
      </w:rPr>
    </w:lvl>
    <w:lvl w:ilvl="5" w:tplc="FF980D7C">
      <w:numFmt w:val="bullet"/>
      <w:lvlText w:val="•"/>
      <w:lvlJc w:val="left"/>
      <w:pPr>
        <w:ind w:left="5023" w:hanging="197"/>
      </w:pPr>
      <w:rPr>
        <w:rFonts w:hint="default"/>
      </w:rPr>
    </w:lvl>
    <w:lvl w:ilvl="6" w:tplc="C588A028">
      <w:numFmt w:val="bullet"/>
      <w:lvlText w:val="•"/>
      <w:lvlJc w:val="left"/>
      <w:pPr>
        <w:ind w:left="5983" w:hanging="197"/>
      </w:pPr>
      <w:rPr>
        <w:rFonts w:hint="default"/>
      </w:rPr>
    </w:lvl>
    <w:lvl w:ilvl="7" w:tplc="B99E9314">
      <w:numFmt w:val="bullet"/>
      <w:lvlText w:val="•"/>
      <w:lvlJc w:val="left"/>
      <w:pPr>
        <w:ind w:left="6944" w:hanging="197"/>
      </w:pPr>
      <w:rPr>
        <w:rFonts w:hint="default"/>
      </w:rPr>
    </w:lvl>
    <w:lvl w:ilvl="8" w:tplc="CD747272">
      <w:numFmt w:val="bullet"/>
      <w:lvlText w:val="•"/>
      <w:lvlJc w:val="left"/>
      <w:pPr>
        <w:ind w:left="7905" w:hanging="197"/>
      </w:pPr>
      <w:rPr>
        <w:rFonts w:hint="default"/>
      </w:rPr>
    </w:lvl>
  </w:abstractNum>
  <w:abstractNum w:abstractNumId="28" w15:restartNumberingAfterBreak="0">
    <w:nsid w:val="48802664"/>
    <w:multiLevelType w:val="hybridMultilevel"/>
    <w:tmpl w:val="C84EDC3E"/>
    <w:lvl w:ilvl="0" w:tplc="36920D26">
      <w:start w:val="1"/>
      <w:numFmt w:val="decimalZero"/>
      <w:lvlText w:val="(%1)"/>
      <w:lvlJc w:val="left"/>
      <w:pPr>
        <w:ind w:left="544" w:hanging="360"/>
      </w:pPr>
      <w:rPr>
        <w:rFonts w:hint="default"/>
      </w:rPr>
    </w:lvl>
    <w:lvl w:ilvl="1" w:tplc="280A0019" w:tentative="1">
      <w:start w:val="1"/>
      <w:numFmt w:val="lowerLetter"/>
      <w:lvlText w:val="%2."/>
      <w:lvlJc w:val="left"/>
      <w:pPr>
        <w:ind w:left="1264" w:hanging="360"/>
      </w:pPr>
    </w:lvl>
    <w:lvl w:ilvl="2" w:tplc="280A001B" w:tentative="1">
      <w:start w:val="1"/>
      <w:numFmt w:val="lowerRoman"/>
      <w:lvlText w:val="%3."/>
      <w:lvlJc w:val="right"/>
      <w:pPr>
        <w:ind w:left="1984" w:hanging="180"/>
      </w:pPr>
    </w:lvl>
    <w:lvl w:ilvl="3" w:tplc="280A000F" w:tentative="1">
      <w:start w:val="1"/>
      <w:numFmt w:val="decimal"/>
      <w:lvlText w:val="%4."/>
      <w:lvlJc w:val="left"/>
      <w:pPr>
        <w:ind w:left="2704" w:hanging="360"/>
      </w:pPr>
    </w:lvl>
    <w:lvl w:ilvl="4" w:tplc="280A0019" w:tentative="1">
      <w:start w:val="1"/>
      <w:numFmt w:val="lowerLetter"/>
      <w:lvlText w:val="%5."/>
      <w:lvlJc w:val="left"/>
      <w:pPr>
        <w:ind w:left="3424" w:hanging="360"/>
      </w:pPr>
    </w:lvl>
    <w:lvl w:ilvl="5" w:tplc="280A001B" w:tentative="1">
      <w:start w:val="1"/>
      <w:numFmt w:val="lowerRoman"/>
      <w:lvlText w:val="%6."/>
      <w:lvlJc w:val="right"/>
      <w:pPr>
        <w:ind w:left="4144" w:hanging="180"/>
      </w:pPr>
    </w:lvl>
    <w:lvl w:ilvl="6" w:tplc="280A000F" w:tentative="1">
      <w:start w:val="1"/>
      <w:numFmt w:val="decimal"/>
      <w:lvlText w:val="%7."/>
      <w:lvlJc w:val="left"/>
      <w:pPr>
        <w:ind w:left="4864" w:hanging="360"/>
      </w:pPr>
    </w:lvl>
    <w:lvl w:ilvl="7" w:tplc="280A0019" w:tentative="1">
      <w:start w:val="1"/>
      <w:numFmt w:val="lowerLetter"/>
      <w:lvlText w:val="%8."/>
      <w:lvlJc w:val="left"/>
      <w:pPr>
        <w:ind w:left="5584" w:hanging="360"/>
      </w:pPr>
    </w:lvl>
    <w:lvl w:ilvl="8" w:tplc="280A001B" w:tentative="1">
      <w:start w:val="1"/>
      <w:numFmt w:val="lowerRoman"/>
      <w:lvlText w:val="%9."/>
      <w:lvlJc w:val="right"/>
      <w:pPr>
        <w:ind w:left="6304" w:hanging="180"/>
      </w:pPr>
    </w:lvl>
  </w:abstractNum>
  <w:abstractNum w:abstractNumId="29" w15:restartNumberingAfterBreak="0">
    <w:nsid w:val="4DE341ED"/>
    <w:multiLevelType w:val="hybridMultilevel"/>
    <w:tmpl w:val="B270014A"/>
    <w:lvl w:ilvl="0" w:tplc="AB1E3E6E">
      <w:numFmt w:val="bullet"/>
      <w:lvlText w:val="o"/>
      <w:lvlJc w:val="left"/>
      <w:pPr>
        <w:ind w:left="3709" w:hanging="361"/>
      </w:pPr>
      <w:rPr>
        <w:rFonts w:ascii="Courier New" w:eastAsia="Courier New" w:hAnsi="Courier New" w:cs="Courier New" w:hint="default"/>
        <w:color w:val="212121"/>
        <w:w w:val="100"/>
        <w:sz w:val="22"/>
        <w:szCs w:val="22"/>
      </w:rPr>
    </w:lvl>
    <w:lvl w:ilvl="1" w:tplc="80E20064">
      <w:numFmt w:val="bullet"/>
      <w:lvlText w:val="•"/>
      <w:lvlJc w:val="left"/>
      <w:pPr>
        <w:ind w:left="4520" w:hanging="361"/>
      </w:pPr>
      <w:rPr>
        <w:rFonts w:hint="default"/>
      </w:rPr>
    </w:lvl>
    <w:lvl w:ilvl="2" w:tplc="6FEE9EAA">
      <w:numFmt w:val="bullet"/>
      <w:lvlText w:val="•"/>
      <w:lvlJc w:val="left"/>
      <w:pPr>
        <w:ind w:left="5341" w:hanging="361"/>
      </w:pPr>
      <w:rPr>
        <w:rFonts w:hint="default"/>
      </w:rPr>
    </w:lvl>
    <w:lvl w:ilvl="3" w:tplc="8C423632">
      <w:numFmt w:val="bullet"/>
      <w:lvlText w:val="•"/>
      <w:lvlJc w:val="left"/>
      <w:pPr>
        <w:ind w:left="6161" w:hanging="361"/>
      </w:pPr>
      <w:rPr>
        <w:rFonts w:hint="default"/>
      </w:rPr>
    </w:lvl>
    <w:lvl w:ilvl="4" w:tplc="926E1644">
      <w:numFmt w:val="bullet"/>
      <w:lvlText w:val="•"/>
      <w:lvlJc w:val="left"/>
      <w:pPr>
        <w:ind w:left="6982" w:hanging="361"/>
      </w:pPr>
      <w:rPr>
        <w:rFonts w:hint="default"/>
      </w:rPr>
    </w:lvl>
    <w:lvl w:ilvl="5" w:tplc="A6B606B2">
      <w:numFmt w:val="bullet"/>
      <w:lvlText w:val="•"/>
      <w:lvlJc w:val="left"/>
      <w:pPr>
        <w:ind w:left="7803" w:hanging="361"/>
      </w:pPr>
      <w:rPr>
        <w:rFonts w:hint="default"/>
      </w:rPr>
    </w:lvl>
    <w:lvl w:ilvl="6" w:tplc="2DFC8E28">
      <w:numFmt w:val="bullet"/>
      <w:lvlText w:val="•"/>
      <w:lvlJc w:val="left"/>
      <w:pPr>
        <w:ind w:left="8623" w:hanging="361"/>
      </w:pPr>
      <w:rPr>
        <w:rFonts w:hint="default"/>
      </w:rPr>
    </w:lvl>
    <w:lvl w:ilvl="7" w:tplc="3814C67A">
      <w:numFmt w:val="bullet"/>
      <w:lvlText w:val="•"/>
      <w:lvlJc w:val="left"/>
      <w:pPr>
        <w:ind w:left="9444" w:hanging="361"/>
      </w:pPr>
      <w:rPr>
        <w:rFonts w:hint="default"/>
      </w:rPr>
    </w:lvl>
    <w:lvl w:ilvl="8" w:tplc="B7F6E5BE">
      <w:numFmt w:val="bullet"/>
      <w:lvlText w:val="•"/>
      <w:lvlJc w:val="left"/>
      <w:pPr>
        <w:ind w:left="10265" w:hanging="361"/>
      </w:pPr>
      <w:rPr>
        <w:rFonts w:hint="default"/>
      </w:rPr>
    </w:lvl>
  </w:abstractNum>
  <w:abstractNum w:abstractNumId="30" w15:restartNumberingAfterBreak="0">
    <w:nsid w:val="4E04448E"/>
    <w:multiLevelType w:val="multilevel"/>
    <w:tmpl w:val="264A45CA"/>
    <w:lvl w:ilvl="0">
      <w:start w:val="1"/>
      <w:numFmt w:val="lowerLetter"/>
      <w:lvlText w:val="%1)"/>
      <w:lvlJc w:val="left"/>
      <w:pPr>
        <w:ind w:left="720" w:hanging="360"/>
      </w:pPr>
      <w:rPr>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1" w15:restartNumberingAfterBreak="0">
    <w:nsid w:val="50A758AE"/>
    <w:multiLevelType w:val="multilevel"/>
    <w:tmpl w:val="14183A3A"/>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2F54F53"/>
    <w:multiLevelType w:val="hybridMultilevel"/>
    <w:tmpl w:val="E41A733C"/>
    <w:lvl w:ilvl="0" w:tplc="280A0019">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33" w15:restartNumberingAfterBreak="0">
    <w:nsid w:val="543C3977"/>
    <w:multiLevelType w:val="hybridMultilevel"/>
    <w:tmpl w:val="866A134E"/>
    <w:lvl w:ilvl="0" w:tplc="F6A844AA">
      <w:numFmt w:val="bullet"/>
      <w:lvlText w:val=""/>
      <w:lvlJc w:val="left"/>
      <w:pPr>
        <w:ind w:left="316" w:hanging="180"/>
      </w:pPr>
      <w:rPr>
        <w:rFonts w:ascii="Wingdings" w:eastAsia="Wingdings" w:hAnsi="Wingdings" w:cs="Wingdings" w:hint="default"/>
        <w:w w:val="100"/>
        <w:sz w:val="22"/>
        <w:szCs w:val="22"/>
      </w:rPr>
    </w:lvl>
    <w:lvl w:ilvl="1" w:tplc="8E42E400">
      <w:numFmt w:val="bullet"/>
      <w:lvlText w:val="•"/>
      <w:lvlJc w:val="left"/>
      <w:pPr>
        <w:ind w:left="743" w:hanging="180"/>
      </w:pPr>
      <w:rPr>
        <w:rFonts w:hint="default"/>
      </w:rPr>
    </w:lvl>
    <w:lvl w:ilvl="2" w:tplc="7ABCED1A">
      <w:numFmt w:val="bullet"/>
      <w:lvlText w:val="•"/>
      <w:lvlJc w:val="left"/>
      <w:pPr>
        <w:ind w:left="1166" w:hanging="180"/>
      </w:pPr>
      <w:rPr>
        <w:rFonts w:hint="default"/>
      </w:rPr>
    </w:lvl>
    <w:lvl w:ilvl="3" w:tplc="A0F2F242">
      <w:numFmt w:val="bullet"/>
      <w:lvlText w:val="•"/>
      <w:lvlJc w:val="left"/>
      <w:pPr>
        <w:ind w:left="1590" w:hanging="180"/>
      </w:pPr>
      <w:rPr>
        <w:rFonts w:hint="default"/>
      </w:rPr>
    </w:lvl>
    <w:lvl w:ilvl="4" w:tplc="692A0416">
      <w:numFmt w:val="bullet"/>
      <w:lvlText w:val="•"/>
      <w:lvlJc w:val="left"/>
      <w:pPr>
        <w:ind w:left="2013" w:hanging="180"/>
      </w:pPr>
      <w:rPr>
        <w:rFonts w:hint="default"/>
      </w:rPr>
    </w:lvl>
    <w:lvl w:ilvl="5" w:tplc="1A9C4446">
      <w:numFmt w:val="bullet"/>
      <w:lvlText w:val="•"/>
      <w:lvlJc w:val="left"/>
      <w:pPr>
        <w:ind w:left="2436" w:hanging="180"/>
      </w:pPr>
      <w:rPr>
        <w:rFonts w:hint="default"/>
      </w:rPr>
    </w:lvl>
    <w:lvl w:ilvl="6" w:tplc="822A288A">
      <w:numFmt w:val="bullet"/>
      <w:lvlText w:val="•"/>
      <w:lvlJc w:val="left"/>
      <w:pPr>
        <w:ind w:left="2860" w:hanging="180"/>
      </w:pPr>
      <w:rPr>
        <w:rFonts w:hint="default"/>
      </w:rPr>
    </w:lvl>
    <w:lvl w:ilvl="7" w:tplc="9C84FAF8">
      <w:numFmt w:val="bullet"/>
      <w:lvlText w:val="•"/>
      <w:lvlJc w:val="left"/>
      <w:pPr>
        <w:ind w:left="3283" w:hanging="180"/>
      </w:pPr>
      <w:rPr>
        <w:rFonts w:hint="default"/>
      </w:rPr>
    </w:lvl>
    <w:lvl w:ilvl="8" w:tplc="935A9038">
      <w:numFmt w:val="bullet"/>
      <w:lvlText w:val="•"/>
      <w:lvlJc w:val="left"/>
      <w:pPr>
        <w:ind w:left="3707" w:hanging="180"/>
      </w:pPr>
      <w:rPr>
        <w:rFonts w:hint="default"/>
      </w:rPr>
    </w:lvl>
  </w:abstractNum>
  <w:abstractNum w:abstractNumId="34" w15:restartNumberingAfterBreak="0">
    <w:nsid w:val="55282DF5"/>
    <w:multiLevelType w:val="hybridMultilevel"/>
    <w:tmpl w:val="3C922112"/>
    <w:lvl w:ilvl="0" w:tplc="0CFC7740">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5" w15:restartNumberingAfterBreak="0">
    <w:nsid w:val="56B93DB0"/>
    <w:multiLevelType w:val="hybridMultilevel"/>
    <w:tmpl w:val="9064BBDE"/>
    <w:lvl w:ilvl="0" w:tplc="2D6CD152">
      <w:start w:val="1"/>
      <w:numFmt w:val="upperLetter"/>
      <w:lvlText w:val="%1."/>
      <w:lvlJc w:val="left"/>
      <w:pPr>
        <w:ind w:left="2369" w:hanging="360"/>
      </w:pPr>
      <w:rPr>
        <w:rFonts w:hint="default"/>
        <w:b/>
      </w:rPr>
    </w:lvl>
    <w:lvl w:ilvl="1" w:tplc="B01E0F6E">
      <w:start w:val="1"/>
      <w:numFmt w:val="lowerRoman"/>
      <w:lvlText w:val="%2."/>
      <w:lvlJc w:val="left"/>
      <w:pPr>
        <w:ind w:left="3449" w:hanging="720"/>
      </w:pPr>
      <w:rPr>
        <w:rFonts w:hint="default"/>
      </w:rPr>
    </w:lvl>
    <w:lvl w:ilvl="2" w:tplc="280A001B" w:tentative="1">
      <w:start w:val="1"/>
      <w:numFmt w:val="lowerRoman"/>
      <w:lvlText w:val="%3."/>
      <w:lvlJc w:val="right"/>
      <w:pPr>
        <w:ind w:left="3809" w:hanging="180"/>
      </w:pPr>
    </w:lvl>
    <w:lvl w:ilvl="3" w:tplc="280A000F" w:tentative="1">
      <w:start w:val="1"/>
      <w:numFmt w:val="decimal"/>
      <w:lvlText w:val="%4."/>
      <w:lvlJc w:val="left"/>
      <w:pPr>
        <w:ind w:left="4529" w:hanging="360"/>
      </w:pPr>
    </w:lvl>
    <w:lvl w:ilvl="4" w:tplc="280A0019" w:tentative="1">
      <w:start w:val="1"/>
      <w:numFmt w:val="lowerLetter"/>
      <w:lvlText w:val="%5."/>
      <w:lvlJc w:val="left"/>
      <w:pPr>
        <w:ind w:left="5249" w:hanging="360"/>
      </w:pPr>
    </w:lvl>
    <w:lvl w:ilvl="5" w:tplc="280A001B" w:tentative="1">
      <w:start w:val="1"/>
      <w:numFmt w:val="lowerRoman"/>
      <w:lvlText w:val="%6."/>
      <w:lvlJc w:val="right"/>
      <w:pPr>
        <w:ind w:left="5969" w:hanging="180"/>
      </w:pPr>
    </w:lvl>
    <w:lvl w:ilvl="6" w:tplc="280A000F" w:tentative="1">
      <w:start w:val="1"/>
      <w:numFmt w:val="decimal"/>
      <w:lvlText w:val="%7."/>
      <w:lvlJc w:val="left"/>
      <w:pPr>
        <w:ind w:left="6689" w:hanging="360"/>
      </w:pPr>
    </w:lvl>
    <w:lvl w:ilvl="7" w:tplc="280A0019" w:tentative="1">
      <w:start w:val="1"/>
      <w:numFmt w:val="lowerLetter"/>
      <w:lvlText w:val="%8."/>
      <w:lvlJc w:val="left"/>
      <w:pPr>
        <w:ind w:left="7409" w:hanging="360"/>
      </w:pPr>
    </w:lvl>
    <w:lvl w:ilvl="8" w:tplc="280A001B" w:tentative="1">
      <w:start w:val="1"/>
      <w:numFmt w:val="lowerRoman"/>
      <w:lvlText w:val="%9."/>
      <w:lvlJc w:val="right"/>
      <w:pPr>
        <w:ind w:left="8129" w:hanging="180"/>
      </w:pPr>
    </w:lvl>
  </w:abstractNum>
  <w:abstractNum w:abstractNumId="36" w15:restartNumberingAfterBreak="0">
    <w:nsid w:val="57AE75E6"/>
    <w:multiLevelType w:val="multilevel"/>
    <w:tmpl w:val="05027464"/>
    <w:lvl w:ilvl="0">
      <w:start w:val="1"/>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7" w15:restartNumberingAfterBreak="0">
    <w:nsid w:val="584C1C07"/>
    <w:multiLevelType w:val="hybridMultilevel"/>
    <w:tmpl w:val="DFECEA7A"/>
    <w:lvl w:ilvl="0" w:tplc="280A0017">
      <w:start w:val="1"/>
      <w:numFmt w:val="lowerLetter"/>
      <w:lvlText w:val="%1)"/>
      <w:lvlJc w:val="left"/>
      <w:pPr>
        <w:ind w:left="1494" w:hanging="360"/>
      </w:p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38" w15:restartNumberingAfterBreak="0">
    <w:nsid w:val="595E3885"/>
    <w:multiLevelType w:val="hybridMultilevel"/>
    <w:tmpl w:val="15FA55BE"/>
    <w:lvl w:ilvl="0" w:tplc="377AA98E">
      <w:numFmt w:val="bullet"/>
      <w:lvlText w:val="-"/>
      <w:lvlJc w:val="left"/>
      <w:pPr>
        <w:ind w:left="460" w:hanging="360"/>
      </w:pPr>
      <w:rPr>
        <w:rFonts w:ascii="Calibri" w:eastAsia="Calibri" w:hAnsi="Calibri" w:cs="Calibri" w:hint="default"/>
      </w:rPr>
    </w:lvl>
    <w:lvl w:ilvl="1" w:tplc="280A0003" w:tentative="1">
      <w:start w:val="1"/>
      <w:numFmt w:val="bullet"/>
      <w:lvlText w:val="o"/>
      <w:lvlJc w:val="left"/>
      <w:pPr>
        <w:ind w:left="1180" w:hanging="360"/>
      </w:pPr>
      <w:rPr>
        <w:rFonts w:ascii="Courier New" w:hAnsi="Courier New" w:cs="Courier New" w:hint="default"/>
      </w:rPr>
    </w:lvl>
    <w:lvl w:ilvl="2" w:tplc="280A0005" w:tentative="1">
      <w:start w:val="1"/>
      <w:numFmt w:val="bullet"/>
      <w:lvlText w:val=""/>
      <w:lvlJc w:val="left"/>
      <w:pPr>
        <w:ind w:left="1900" w:hanging="360"/>
      </w:pPr>
      <w:rPr>
        <w:rFonts w:ascii="Wingdings" w:hAnsi="Wingdings" w:hint="default"/>
      </w:rPr>
    </w:lvl>
    <w:lvl w:ilvl="3" w:tplc="280A0001" w:tentative="1">
      <w:start w:val="1"/>
      <w:numFmt w:val="bullet"/>
      <w:lvlText w:val=""/>
      <w:lvlJc w:val="left"/>
      <w:pPr>
        <w:ind w:left="2620" w:hanging="360"/>
      </w:pPr>
      <w:rPr>
        <w:rFonts w:ascii="Symbol" w:hAnsi="Symbol" w:hint="default"/>
      </w:rPr>
    </w:lvl>
    <w:lvl w:ilvl="4" w:tplc="280A0003" w:tentative="1">
      <w:start w:val="1"/>
      <w:numFmt w:val="bullet"/>
      <w:lvlText w:val="o"/>
      <w:lvlJc w:val="left"/>
      <w:pPr>
        <w:ind w:left="3340" w:hanging="360"/>
      </w:pPr>
      <w:rPr>
        <w:rFonts w:ascii="Courier New" w:hAnsi="Courier New" w:cs="Courier New" w:hint="default"/>
      </w:rPr>
    </w:lvl>
    <w:lvl w:ilvl="5" w:tplc="280A0005" w:tentative="1">
      <w:start w:val="1"/>
      <w:numFmt w:val="bullet"/>
      <w:lvlText w:val=""/>
      <w:lvlJc w:val="left"/>
      <w:pPr>
        <w:ind w:left="4060" w:hanging="360"/>
      </w:pPr>
      <w:rPr>
        <w:rFonts w:ascii="Wingdings" w:hAnsi="Wingdings" w:hint="default"/>
      </w:rPr>
    </w:lvl>
    <w:lvl w:ilvl="6" w:tplc="280A0001" w:tentative="1">
      <w:start w:val="1"/>
      <w:numFmt w:val="bullet"/>
      <w:lvlText w:val=""/>
      <w:lvlJc w:val="left"/>
      <w:pPr>
        <w:ind w:left="4780" w:hanging="360"/>
      </w:pPr>
      <w:rPr>
        <w:rFonts w:ascii="Symbol" w:hAnsi="Symbol" w:hint="default"/>
      </w:rPr>
    </w:lvl>
    <w:lvl w:ilvl="7" w:tplc="280A0003" w:tentative="1">
      <w:start w:val="1"/>
      <w:numFmt w:val="bullet"/>
      <w:lvlText w:val="o"/>
      <w:lvlJc w:val="left"/>
      <w:pPr>
        <w:ind w:left="5500" w:hanging="360"/>
      </w:pPr>
      <w:rPr>
        <w:rFonts w:ascii="Courier New" w:hAnsi="Courier New" w:cs="Courier New" w:hint="default"/>
      </w:rPr>
    </w:lvl>
    <w:lvl w:ilvl="8" w:tplc="280A0005" w:tentative="1">
      <w:start w:val="1"/>
      <w:numFmt w:val="bullet"/>
      <w:lvlText w:val=""/>
      <w:lvlJc w:val="left"/>
      <w:pPr>
        <w:ind w:left="6220" w:hanging="360"/>
      </w:pPr>
      <w:rPr>
        <w:rFonts w:ascii="Wingdings" w:hAnsi="Wingdings" w:hint="default"/>
      </w:rPr>
    </w:lvl>
  </w:abstractNum>
  <w:abstractNum w:abstractNumId="39" w15:restartNumberingAfterBreak="0">
    <w:nsid w:val="5D0967A4"/>
    <w:multiLevelType w:val="hybridMultilevel"/>
    <w:tmpl w:val="99083700"/>
    <w:lvl w:ilvl="0" w:tplc="69A0782A">
      <w:start w:val="12"/>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5D3B794F"/>
    <w:multiLevelType w:val="hybridMultilevel"/>
    <w:tmpl w:val="5FD863BC"/>
    <w:lvl w:ilvl="0" w:tplc="280A0001">
      <w:start w:val="1"/>
      <w:numFmt w:val="bullet"/>
      <w:lvlText w:val=""/>
      <w:lvlJc w:val="left"/>
      <w:pPr>
        <w:ind w:left="2858" w:hanging="360"/>
      </w:pPr>
      <w:rPr>
        <w:rFonts w:ascii="Symbol" w:hAnsi="Symbol" w:hint="default"/>
      </w:rPr>
    </w:lvl>
    <w:lvl w:ilvl="1" w:tplc="57F27B98">
      <w:numFmt w:val="bullet"/>
      <w:lvlText w:val="-"/>
      <w:lvlJc w:val="left"/>
      <w:pPr>
        <w:ind w:left="3578" w:hanging="360"/>
      </w:pPr>
      <w:rPr>
        <w:rFonts w:ascii="Calibri" w:eastAsia="Calibri" w:hAnsi="Calibri" w:cs="Calibri" w:hint="default"/>
        <w:w w:val="100"/>
        <w:sz w:val="22"/>
        <w:szCs w:val="22"/>
      </w:rPr>
    </w:lvl>
    <w:lvl w:ilvl="2" w:tplc="280A0005" w:tentative="1">
      <w:start w:val="1"/>
      <w:numFmt w:val="bullet"/>
      <w:lvlText w:val=""/>
      <w:lvlJc w:val="left"/>
      <w:pPr>
        <w:ind w:left="4298" w:hanging="360"/>
      </w:pPr>
      <w:rPr>
        <w:rFonts w:ascii="Wingdings" w:hAnsi="Wingdings" w:hint="default"/>
      </w:rPr>
    </w:lvl>
    <w:lvl w:ilvl="3" w:tplc="280A0001" w:tentative="1">
      <w:start w:val="1"/>
      <w:numFmt w:val="bullet"/>
      <w:lvlText w:val=""/>
      <w:lvlJc w:val="left"/>
      <w:pPr>
        <w:ind w:left="5018" w:hanging="360"/>
      </w:pPr>
      <w:rPr>
        <w:rFonts w:ascii="Symbol" w:hAnsi="Symbol" w:hint="default"/>
      </w:rPr>
    </w:lvl>
    <w:lvl w:ilvl="4" w:tplc="280A0003" w:tentative="1">
      <w:start w:val="1"/>
      <w:numFmt w:val="bullet"/>
      <w:lvlText w:val="o"/>
      <w:lvlJc w:val="left"/>
      <w:pPr>
        <w:ind w:left="5738" w:hanging="360"/>
      </w:pPr>
      <w:rPr>
        <w:rFonts w:ascii="Courier New" w:hAnsi="Courier New" w:cs="Courier New" w:hint="default"/>
      </w:rPr>
    </w:lvl>
    <w:lvl w:ilvl="5" w:tplc="280A0005" w:tentative="1">
      <w:start w:val="1"/>
      <w:numFmt w:val="bullet"/>
      <w:lvlText w:val=""/>
      <w:lvlJc w:val="left"/>
      <w:pPr>
        <w:ind w:left="6458" w:hanging="360"/>
      </w:pPr>
      <w:rPr>
        <w:rFonts w:ascii="Wingdings" w:hAnsi="Wingdings" w:hint="default"/>
      </w:rPr>
    </w:lvl>
    <w:lvl w:ilvl="6" w:tplc="280A0001" w:tentative="1">
      <w:start w:val="1"/>
      <w:numFmt w:val="bullet"/>
      <w:lvlText w:val=""/>
      <w:lvlJc w:val="left"/>
      <w:pPr>
        <w:ind w:left="7178" w:hanging="360"/>
      </w:pPr>
      <w:rPr>
        <w:rFonts w:ascii="Symbol" w:hAnsi="Symbol" w:hint="default"/>
      </w:rPr>
    </w:lvl>
    <w:lvl w:ilvl="7" w:tplc="280A0003" w:tentative="1">
      <w:start w:val="1"/>
      <w:numFmt w:val="bullet"/>
      <w:lvlText w:val="o"/>
      <w:lvlJc w:val="left"/>
      <w:pPr>
        <w:ind w:left="7898" w:hanging="360"/>
      </w:pPr>
      <w:rPr>
        <w:rFonts w:ascii="Courier New" w:hAnsi="Courier New" w:cs="Courier New" w:hint="default"/>
      </w:rPr>
    </w:lvl>
    <w:lvl w:ilvl="8" w:tplc="280A0005" w:tentative="1">
      <w:start w:val="1"/>
      <w:numFmt w:val="bullet"/>
      <w:lvlText w:val=""/>
      <w:lvlJc w:val="left"/>
      <w:pPr>
        <w:ind w:left="8618" w:hanging="360"/>
      </w:pPr>
      <w:rPr>
        <w:rFonts w:ascii="Wingdings" w:hAnsi="Wingdings" w:hint="default"/>
      </w:rPr>
    </w:lvl>
  </w:abstractNum>
  <w:abstractNum w:abstractNumId="41" w15:restartNumberingAfterBreak="0">
    <w:nsid w:val="5D820DD5"/>
    <w:multiLevelType w:val="hybridMultilevel"/>
    <w:tmpl w:val="8E96A946"/>
    <w:lvl w:ilvl="0" w:tplc="73A61830">
      <w:start w:val="1"/>
      <w:numFmt w:val="lowerLetter"/>
      <w:lvlText w:val="%1)"/>
      <w:lvlJc w:val="left"/>
      <w:pPr>
        <w:ind w:left="2554" w:hanging="360"/>
      </w:pPr>
      <w:rPr>
        <w:rFonts w:ascii="Calibri" w:eastAsia="Calibri" w:hAnsi="Calibri" w:cs="Calibri"/>
        <w:w w:val="100"/>
        <w:sz w:val="16"/>
        <w:szCs w:val="16"/>
      </w:rPr>
    </w:lvl>
    <w:lvl w:ilvl="1" w:tplc="CAEEB722">
      <w:numFmt w:val="bullet"/>
      <w:lvlText w:val="•"/>
      <w:lvlJc w:val="left"/>
      <w:pPr>
        <w:ind w:left="3494" w:hanging="360"/>
      </w:pPr>
      <w:rPr>
        <w:rFonts w:hint="default"/>
      </w:rPr>
    </w:lvl>
    <w:lvl w:ilvl="2" w:tplc="4C805DB6">
      <w:numFmt w:val="bullet"/>
      <w:lvlText w:val="•"/>
      <w:lvlJc w:val="left"/>
      <w:pPr>
        <w:ind w:left="4429" w:hanging="360"/>
      </w:pPr>
      <w:rPr>
        <w:rFonts w:hint="default"/>
      </w:rPr>
    </w:lvl>
    <w:lvl w:ilvl="3" w:tplc="8C02D09A">
      <w:numFmt w:val="bullet"/>
      <w:lvlText w:val="•"/>
      <w:lvlJc w:val="left"/>
      <w:pPr>
        <w:ind w:left="5363" w:hanging="360"/>
      </w:pPr>
      <w:rPr>
        <w:rFonts w:hint="default"/>
      </w:rPr>
    </w:lvl>
    <w:lvl w:ilvl="4" w:tplc="64E4D70A">
      <w:numFmt w:val="bullet"/>
      <w:lvlText w:val="•"/>
      <w:lvlJc w:val="left"/>
      <w:pPr>
        <w:ind w:left="6298" w:hanging="360"/>
      </w:pPr>
      <w:rPr>
        <w:rFonts w:hint="default"/>
      </w:rPr>
    </w:lvl>
    <w:lvl w:ilvl="5" w:tplc="2D509C40">
      <w:numFmt w:val="bullet"/>
      <w:lvlText w:val="•"/>
      <w:lvlJc w:val="left"/>
      <w:pPr>
        <w:ind w:left="7233" w:hanging="360"/>
      </w:pPr>
      <w:rPr>
        <w:rFonts w:hint="default"/>
      </w:rPr>
    </w:lvl>
    <w:lvl w:ilvl="6" w:tplc="AF90D5C6">
      <w:numFmt w:val="bullet"/>
      <w:lvlText w:val="•"/>
      <w:lvlJc w:val="left"/>
      <w:pPr>
        <w:ind w:left="8167" w:hanging="360"/>
      </w:pPr>
      <w:rPr>
        <w:rFonts w:hint="default"/>
      </w:rPr>
    </w:lvl>
    <w:lvl w:ilvl="7" w:tplc="8424EC54">
      <w:numFmt w:val="bullet"/>
      <w:lvlText w:val="•"/>
      <w:lvlJc w:val="left"/>
      <w:pPr>
        <w:ind w:left="9102" w:hanging="360"/>
      </w:pPr>
      <w:rPr>
        <w:rFonts w:hint="default"/>
      </w:rPr>
    </w:lvl>
    <w:lvl w:ilvl="8" w:tplc="F7A64A12">
      <w:numFmt w:val="bullet"/>
      <w:lvlText w:val="•"/>
      <w:lvlJc w:val="left"/>
      <w:pPr>
        <w:ind w:left="10037" w:hanging="360"/>
      </w:pPr>
      <w:rPr>
        <w:rFonts w:hint="default"/>
      </w:rPr>
    </w:lvl>
  </w:abstractNum>
  <w:abstractNum w:abstractNumId="42" w15:restartNumberingAfterBreak="0">
    <w:nsid w:val="5F15704D"/>
    <w:multiLevelType w:val="hybridMultilevel"/>
    <w:tmpl w:val="EB02608A"/>
    <w:lvl w:ilvl="0" w:tplc="61FA43E4">
      <w:start w:val="8"/>
      <w:numFmt w:val="bullet"/>
      <w:lvlText w:val="-"/>
      <w:lvlJc w:val="left"/>
      <w:pPr>
        <w:ind w:left="1080" w:hanging="360"/>
      </w:pPr>
      <w:rPr>
        <w:rFonts w:ascii="Calibri" w:eastAsia="Calibr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3" w15:restartNumberingAfterBreak="0">
    <w:nsid w:val="5F3828E2"/>
    <w:multiLevelType w:val="multilevel"/>
    <w:tmpl w:val="98407C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2854FF3"/>
    <w:multiLevelType w:val="multilevel"/>
    <w:tmpl w:val="AFC23B42"/>
    <w:lvl w:ilvl="0">
      <w:start w:val="5"/>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5" w15:restartNumberingAfterBreak="0">
    <w:nsid w:val="661E65AD"/>
    <w:multiLevelType w:val="multilevel"/>
    <w:tmpl w:val="D390E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994FB2"/>
    <w:multiLevelType w:val="hybridMultilevel"/>
    <w:tmpl w:val="B69E8222"/>
    <w:lvl w:ilvl="0" w:tplc="B8366ACE">
      <w:start w:val="1"/>
      <w:numFmt w:val="lowerLetter"/>
      <w:lvlText w:val="%1)"/>
      <w:lvlJc w:val="left"/>
      <w:pPr>
        <w:ind w:left="2554" w:hanging="360"/>
      </w:pPr>
      <w:rPr>
        <w:rFonts w:ascii="Calibri" w:eastAsia="Calibri" w:hAnsi="Calibri" w:cs="Calibri" w:hint="default"/>
        <w:spacing w:val="-1"/>
        <w:w w:val="100"/>
        <w:sz w:val="22"/>
        <w:szCs w:val="22"/>
      </w:rPr>
    </w:lvl>
    <w:lvl w:ilvl="1" w:tplc="AFB4F9AC">
      <w:numFmt w:val="bullet"/>
      <w:lvlText w:val="•"/>
      <w:lvlJc w:val="left"/>
      <w:pPr>
        <w:ind w:left="3494" w:hanging="360"/>
      </w:pPr>
      <w:rPr>
        <w:rFonts w:hint="default"/>
      </w:rPr>
    </w:lvl>
    <w:lvl w:ilvl="2" w:tplc="F78A13CE">
      <w:numFmt w:val="bullet"/>
      <w:lvlText w:val="•"/>
      <w:lvlJc w:val="left"/>
      <w:pPr>
        <w:ind w:left="4429" w:hanging="360"/>
      </w:pPr>
      <w:rPr>
        <w:rFonts w:hint="default"/>
      </w:rPr>
    </w:lvl>
    <w:lvl w:ilvl="3" w:tplc="3B3CE51A">
      <w:numFmt w:val="bullet"/>
      <w:lvlText w:val="•"/>
      <w:lvlJc w:val="left"/>
      <w:pPr>
        <w:ind w:left="5363" w:hanging="360"/>
      </w:pPr>
      <w:rPr>
        <w:rFonts w:hint="default"/>
      </w:rPr>
    </w:lvl>
    <w:lvl w:ilvl="4" w:tplc="DB30788C">
      <w:numFmt w:val="bullet"/>
      <w:lvlText w:val="•"/>
      <w:lvlJc w:val="left"/>
      <w:pPr>
        <w:ind w:left="6298" w:hanging="360"/>
      </w:pPr>
      <w:rPr>
        <w:rFonts w:hint="default"/>
      </w:rPr>
    </w:lvl>
    <w:lvl w:ilvl="5" w:tplc="1312021E">
      <w:numFmt w:val="bullet"/>
      <w:lvlText w:val="•"/>
      <w:lvlJc w:val="left"/>
      <w:pPr>
        <w:ind w:left="7233" w:hanging="360"/>
      </w:pPr>
      <w:rPr>
        <w:rFonts w:hint="default"/>
      </w:rPr>
    </w:lvl>
    <w:lvl w:ilvl="6" w:tplc="7D4070C4">
      <w:numFmt w:val="bullet"/>
      <w:lvlText w:val="•"/>
      <w:lvlJc w:val="left"/>
      <w:pPr>
        <w:ind w:left="8167" w:hanging="360"/>
      </w:pPr>
      <w:rPr>
        <w:rFonts w:hint="default"/>
      </w:rPr>
    </w:lvl>
    <w:lvl w:ilvl="7" w:tplc="AB96199A">
      <w:numFmt w:val="bullet"/>
      <w:lvlText w:val="•"/>
      <w:lvlJc w:val="left"/>
      <w:pPr>
        <w:ind w:left="9102" w:hanging="360"/>
      </w:pPr>
      <w:rPr>
        <w:rFonts w:hint="default"/>
      </w:rPr>
    </w:lvl>
    <w:lvl w:ilvl="8" w:tplc="B2D65B46">
      <w:numFmt w:val="bullet"/>
      <w:lvlText w:val="•"/>
      <w:lvlJc w:val="left"/>
      <w:pPr>
        <w:ind w:left="10037" w:hanging="360"/>
      </w:pPr>
      <w:rPr>
        <w:rFonts w:hint="default"/>
      </w:rPr>
    </w:lvl>
  </w:abstractNum>
  <w:abstractNum w:abstractNumId="47" w15:restartNumberingAfterBreak="0">
    <w:nsid w:val="6BD35A62"/>
    <w:multiLevelType w:val="multilevel"/>
    <w:tmpl w:val="8910BC5C"/>
    <w:lvl w:ilvl="0">
      <w:start w:val="65"/>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C222672"/>
    <w:multiLevelType w:val="multilevel"/>
    <w:tmpl w:val="A4D4FE28"/>
    <w:lvl w:ilvl="0">
      <w:start w:val="5"/>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9" w15:restartNumberingAfterBreak="0">
    <w:nsid w:val="6C636BF9"/>
    <w:multiLevelType w:val="multilevel"/>
    <w:tmpl w:val="264A45CA"/>
    <w:lvl w:ilvl="0">
      <w:start w:val="1"/>
      <w:numFmt w:val="lowerLetter"/>
      <w:lvlText w:val="%1)"/>
      <w:lvlJc w:val="left"/>
      <w:pPr>
        <w:ind w:left="720" w:hanging="360"/>
      </w:pPr>
      <w:rPr>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0" w15:restartNumberingAfterBreak="0">
    <w:nsid w:val="6DAA6EA9"/>
    <w:multiLevelType w:val="hybridMultilevel"/>
    <w:tmpl w:val="72828782"/>
    <w:lvl w:ilvl="0" w:tplc="E5405B2E">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6F171E81"/>
    <w:multiLevelType w:val="hybridMultilevel"/>
    <w:tmpl w:val="EBC0D00A"/>
    <w:lvl w:ilvl="0" w:tplc="178C9B30">
      <w:start w:val="2"/>
      <w:numFmt w:val="lowerLetter"/>
      <w:lvlText w:val="%1."/>
      <w:lvlJc w:val="left"/>
      <w:pPr>
        <w:ind w:left="14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71C7291C"/>
    <w:multiLevelType w:val="multilevel"/>
    <w:tmpl w:val="4C48FB32"/>
    <w:lvl w:ilvl="0">
      <w:start w:val="1"/>
      <w:numFmt w:val="lowerLetter"/>
      <w:lvlText w:val="%1."/>
      <w:lvlJc w:val="left"/>
      <w:pPr>
        <w:ind w:left="1211" w:hanging="360"/>
      </w:pPr>
      <w:rPr>
        <w:rFonts w:hint="default"/>
        <w:b w:val="0"/>
      </w:rPr>
    </w:lvl>
    <w:lvl w:ilvl="1">
      <w:start w:val="1"/>
      <w:numFmt w:val="decimal"/>
      <w:isLgl/>
      <w:lvlText w:val="%1.%2"/>
      <w:lvlJc w:val="left"/>
      <w:pPr>
        <w:ind w:left="1211"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53" w15:restartNumberingAfterBreak="0">
    <w:nsid w:val="767B244D"/>
    <w:multiLevelType w:val="hybridMultilevel"/>
    <w:tmpl w:val="12382FE0"/>
    <w:lvl w:ilvl="0" w:tplc="819A591C">
      <w:start w:val="23"/>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4" w15:restartNumberingAfterBreak="0">
    <w:nsid w:val="77582B73"/>
    <w:multiLevelType w:val="hybridMultilevel"/>
    <w:tmpl w:val="AC70B0D0"/>
    <w:lvl w:ilvl="0" w:tplc="9724E2E6">
      <w:start w:val="1"/>
      <w:numFmt w:val="lowerLetter"/>
      <w:lvlText w:val="%1)"/>
      <w:lvlJc w:val="left"/>
      <w:pPr>
        <w:ind w:left="2554" w:hanging="360"/>
      </w:pPr>
      <w:rPr>
        <w:rFonts w:ascii="Calibri" w:eastAsia="Calibri" w:hAnsi="Calibri" w:cs="Calibri"/>
        <w:w w:val="100"/>
        <w:sz w:val="16"/>
        <w:szCs w:val="16"/>
      </w:rPr>
    </w:lvl>
    <w:lvl w:ilvl="1" w:tplc="CAEEB722">
      <w:numFmt w:val="bullet"/>
      <w:lvlText w:val="•"/>
      <w:lvlJc w:val="left"/>
      <w:pPr>
        <w:ind w:left="3494" w:hanging="360"/>
      </w:pPr>
      <w:rPr>
        <w:rFonts w:hint="default"/>
      </w:rPr>
    </w:lvl>
    <w:lvl w:ilvl="2" w:tplc="4C805DB6">
      <w:numFmt w:val="bullet"/>
      <w:lvlText w:val="•"/>
      <w:lvlJc w:val="left"/>
      <w:pPr>
        <w:ind w:left="4429" w:hanging="360"/>
      </w:pPr>
      <w:rPr>
        <w:rFonts w:hint="default"/>
      </w:rPr>
    </w:lvl>
    <w:lvl w:ilvl="3" w:tplc="8C02D09A">
      <w:numFmt w:val="bullet"/>
      <w:lvlText w:val="•"/>
      <w:lvlJc w:val="left"/>
      <w:pPr>
        <w:ind w:left="5363" w:hanging="360"/>
      </w:pPr>
      <w:rPr>
        <w:rFonts w:hint="default"/>
      </w:rPr>
    </w:lvl>
    <w:lvl w:ilvl="4" w:tplc="64E4D70A">
      <w:numFmt w:val="bullet"/>
      <w:lvlText w:val="•"/>
      <w:lvlJc w:val="left"/>
      <w:pPr>
        <w:ind w:left="6298" w:hanging="360"/>
      </w:pPr>
      <w:rPr>
        <w:rFonts w:hint="default"/>
      </w:rPr>
    </w:lvl>
    <w:lvl w:ilvl="5" w:tplc="2D509C40">
      <w:numFmt w:val="bullet"/>
      <w:lvlText w:val="•"/>
      <w:lvlJc w:val="left"/>
      <w:pPr>
        <w:ind w:left="7233" w:hanging="360"/>
      </w:pPr>
      <w:rPr>
        <w:rFonts w:hint="default"/>
      </w:rPr>
    </w:lvl>
    <w:lvl w:ilvl="6" w:tplc="AF90D5C6">
      <w:numFmt w:val="bullet"/>
      <w:lvlText w:val="•"/>
      <w:lvlJc w:val="left"/>
      <w:pPr>
        <w:ind w:left="8167" w:hanging="360"/>
      </w:pPr>
      <w:rPr>
        <w:rFonts w:hint="default"/>
      </w:rPr>
    </w:lvl>
    <w:lvl w:ilvl="7" w:tplc="8424EC54">
      <w:numFmt w:val="bullet"/>
      <w:lvlText w:val="•"/>
      <w:lvlJc w:val="left"/>
      <w:pPr>
        <w:ind w:left="9102" w:hanging="360"/>
      </w:pPr>
      <w:rPr>
        <w:rFonts w:hint="default"/>
      </w:rPr>
    </w:lvl>
    <w:lvl w:ilvl="8" w:tplc="F7A64A12">
      <w:numFmt w:val="bullet"/>
      <w:lvlText w:val="•"/>
      <w:lvlJc w:val="left"/>
      <w:pPr>
        <w:ind w:left="10037" w:hanging="360"/>
      </w:pPr>
      <w:rPr>
        <w:rFonts w:hint="default"/>
      </w:rPr>
    </w:lvl>
  </w:abstractNum>
  <w:abstractNum w:abstractNumId="55" w15:restartNumberingAfterBreak="0">
    <w:nsid w:val="776E1983"/>
    <w:multiLevelType w:val="hybridMultilevel"/>
    <w:tmpl w:val="F6EC50CE"/>
    <w:lvl w:ilvl="0" w:tplc="8292ABD8">
      <w:numFmt w:val="bullet"/>
      <w:lvlText w:val=""/>
      <w:lvlJc w:val="left"/>
      <w:pPr>
        <w:ind w:left="316" w:hanging="180"/>
      </w:pPr>
      <w:rPr>
        <w:rFonts w:ascii="Wingdings" w:eastAsia="Wingdings" w:hAnsi="Wingdings" w:cs="Wingdings" w:hint="default"/>
        <w:w w:val="100"/>
        <w:sz w:val="22"/>
        <w:szCs w:val="22"/>
      </w:rPr>
    </w:lvl>
    <w:lvl w:ilvl="1" w:tplc="2810622E">
      <w:numFmt w:val="bullet"/>
      <w:lvlText w:val="•"/>
      <w:lvlJc w:val="left"/>
      <w:pPr>
        <w:ind w:left="743" w:hanging="180"/>
      </w:pPr>
      <w:rPr>
        <w:rFonts w:hint="default"/>
      </w:rPr>
    </w:lvl>
    <w:lvl w:ilvl="2" w:tplc="E65C0F36">
      <w:numFmt w:val="bullet"/>
      <w:lvlText w:val="•"/>
      <w:lvlJc w:val="left"/>
      <w:pPr>
        <w:ind w:left="1166" w:hanging="180"/>
      </w:pPr>
      <w:rPr>
        <w:rFonts w:hint="default"/>
      </w:rPr>
    </w:lvl>
    <w:lvl w:ilvl="3" w:tplc="084EFCDC">
      <w:numFmt w:val="bullet"/>
      <w:lvlText w:val="•"/>
      <w:lvlJc w:val="left"/>
      <w:pPr>
        <w:ind w:left="1590" w:hanging="180"/>
      </w:pPr>
      <w:rPr>
        <w:rFonts w:hint="default"/>
      </w:rPr>
    </w:lvl>
    <w:lvl w:ilvl="4" w:tplc="2EE4633C">
      <w:numFmt w:val="bullet"/>
      <w:lvlText w:val="•"/>
      <w:lvlJc w:val="left"/>
      <w:pPr>
        <w:ind w:left="2013" w:hanging="180"/>
      </w:pPr>
      <w:rPr>
        <w:rFonts w:hint="default"/>
      </w:rPr>
    </w:lvl>
    <w:lvl w:ilvl="5" w:tplc="631A6344">
      <w:numFmt w:val="bullet"/>
      <w:lvlText w:val="•"/>
      <w:lvlJc w:val="left"/>
      <w:pPr>
        <w:ind w:left="2436" w:hanging="180"/>
      </w:pPr>
      <w:rPr>
        <w:rFonts w:hint="default"/>
      </w:rPr>
    </w:lvl>
    <w:lvl w:ilvl="6" w:tplc="B316D2CC">
      <w:numFmt w:val="bullet"/>
      <w:lvlText w:val="•"/>
      <w:lvlJc w:val="left"/>
      <w:pPr>
        <w:ind w:left="2860" w:hanging="180"/>
      </w:pPr>
      <w:rPr>
        <w:rFonts w:hint="default"/>
      </w:rPr>
    </w:lvl>
    <w:lvl w:ilvl="7" w:tplc="5490A14A">
      <w:numFmt w:val="bullet"/>
      <w:lvlText w:val="•"/>
      <w:lvlJc w:val="left"/>
      <w:pPr>
        <w:ind w:left="3283" w:hanging="180"/>
      </w:pPr>
      <w:rPr>
        <w:rFonts w:hint="default"/>
      </w:rPr>
    </w:lvl>
    <w:lvl w:ilvl="8" w:tplc="3CB2CF4A">
      <w:numFmt w:val="bullet"/>
      <w:lvlText w:val="•"/>
      <w:lvlJc w:val="left"/>
      <w:pPr>
        <w:ind w:left="3707" w:hanging="180"/>
      </w:pPr>
      <w:rPr>
        <w:rFonts w:hint="default"/>
      </w:rPr>
    </w:lvl>
  </w:abstractNum>
  <w:abstractNum w:abstractNumId="56" w15:restartNumberingAfterBreak="0">
    <w:nsid w:val="77E84C0E"/>
    <w:multiLevelType w:val="hybridMultilevel"/>
    <w:tmpl w:val="D06C7534"/>
    <w:lvl w:ilvl="0" w:tplc="FFFFFFFF">
      <w:start w:val="1"/>
      <w:numFmt w:val="lowerLetter"/>
      <w:lvlText w:val="%1)"/>
      <w:lvlJc w:val="left"/>
      <w:pPr>
        <w:ind w:left="2554" w:hanging="360"/>
      </w:pPr>
      <w:rPr>
        <w:rFonts w:ascii="Calibri" w:eastAsia="Calibri" w:hAnsi="Calibri" w:cs="Calibri" w:hint="default"/>
        <w:spacing w:val="-1"/>
        <w:w w:val="100"/>
        <w:sz w:val="22"/>
        <w:szCs w:val="22"/>
      </w:rPr>
    </w:lvl>
    <w:lvl w:ilvl="1" w:tplc="FFFFFFFF">
      <w:numFmt w:val="bullet"/>
      <w:lvlText w:val="•"/>
      <w:lvlJc w:val="left"/>
      <w:pPr>
        <w:ind w:left="3494" w:hanging="360"/>
      </w:pPr>
      <w:rPr>
        <w:rFonts w:hint="default"/>
      </w:rPr>
    </w:lvl>
    <w:lvl w:ilvl="2" w:tplc="FFFFFFFF">
      <w:numFmt w:val="bullet"/>
      <w:lvlText w:val="•"/>
      <w:lvlJc w:val="left"/>
      <w:pPr>
        <w:ind w:left="4429" w:hanging="360"/>
      </w:pPr>
      <w:rPr>
        <w:rFonts w:hint="default"/>
      </w:rPr>
    </w:lvl>
    <w:lvl w:ilvl="3" w:tplc="FFFFFFFF">
      <w:numFmt w:val="bullet"/>
      <w:lvlText w:val="•"/>
      <w:lvlJc w:val="left"/>
      <w:pPr>
        <w:ind w:left="5363" w:hanging="360"/>
      </w:pPr>
      <w:rPr>
        <w:rFonts w:hint="default"/>
      </w:rPr>
    </w:lvl>
    <w:lvl w:ilvl="4" w:tplc="FFFFFFFF">
      <w:numFmt w:val="bullet"/>
      <w:lvlText w:val="•"/>
      <w:lvlJc w:val="left"/>
      <w:pPr>
        <w:ind w:left="6298" w:hanging="360"/>
      </w:pPr>
      <w:rPr>
        <w:rFonts w:hint="default"/>
      </w:rPr>
    </w:lvl>
    <w:lvl w:ilvl="5" w:tplc="FFFFFFFF">
      <w:numFmt w:val="bullet"/>
      <w:lvlText w:val="•"/>
      <w:lvlJc w:val="left"/>
      <w:pPr>
        <w:ind w:left="7233" w:hanging="360"/>
      </w:pPr>
      <w:rPr>
        <w:rFonts w:hint="default"/>
      </w:rPr>
    </w:lvl>
    <w:lvl w:ilvl="6" w:tplc="FFFFFFFF">
      <w:numFmt w:val="bullet"/>
      <w:lvlText w:val="•"/>
      <w:lvlJc w:val="left"/>
      <w:pPr>
        <w:ind w:left="8167" w:hanging="360"/>
      </w:pPr>
      <w:rPr>
        <w:rFonts w:hint="default"/>
      </w:rPr>
    </w:lvl>
    <w:lvl w:ilvl="7" w:tplc="FFFFFFFF">
      <w:numFmt w:val="bullet"/>
      <w:lvlText w:val="•"/>
      <w:lvlJc w:val="left"/>
      <w:pPr>
        <w:ind w:left="9102" w:hanging="360"/>
      </w:pPr>
      <w:rPr>
        <w:rFonts w:hint="default"/>
      </w:rPr>
    </w:lvl>
    <w:lvl w:ilvl="8" w:tplc="FFFFFFFF">
      <w:numFmt w:val="bullet"/>
      <w:lvlText w:val="•"/>
      <w:lvlJc w:val="left"/>
      <w:pPr>
        <w:ind w:left="10037" w:hanging="360"/>
      </w:pPr>
      <w:rPr>
        <w:rFonts w:hint="default"/>
      </w:rPr>
    </w:lvl>
  </w:abstractNum>
  <w:abstractNum w:abstractNumId="57" w15:restartNumberingAfterBreak="0">
    <w:nsid w:val="78424777"/>
    <w:multiLevelType w:val="hybridMultilevel"/>
    <w:tmpl w:val="DBFA9B08"/>
    <w:lvl w:ilvl="0" w:tplc="0AB66038">
      <w:numFmt w:val="bullet"/>
      <w:lvlText w:val=""/>
      <w:lvlJc w:val="left"/>
      <w:pPr>
        <w:ind w:left="316" w:hanging="180"/>
      </w:pPr>
      <w:rPr>
        <w:rFonts w:ascii="Wingdings" w:eastAsia="Wingdings" w:hAnsi="Wingdings" w:cs="Wingdings" w:hint="default"/>
        <w:w w:val="100"/>
        <w:sz w:val="22"/>
        <w:szCs w:val="22"/>
      </w:rPr>
    </w:lvl>
    <w:lvl w:ilvl="1" w:tplc="D9B22226">
      <w:numFmt w:val="bullet"/>
      <w:lvlText w:val="•"/>
      <w:lvlJc w:val="left"/>
      <w:pPr>
        <w:ind w:left="743" w:hanging="180"/>
      </w:pPr>
      <w:rPr>
        <w:rFonts w:hint="default"/>
      </w:rPr>
    </w:lvl>
    <w:lvl w:ilvl="2" w:tplc="4C408644">
      <w:numFmt w:val="bullet"/>
      <w:lvlText w:val="•"/>
      <w:lvlJc w:val="left"/>
      <w:pPr>
        <w:ind w:left="1166" w:hanging="180"/>
      </w:pPr>
      <w:rPr>
        <w:rFonts w:hint="default"/>
      </w:rPr>
    </w:lvl>
    <w:lvl w:ilvl="3" w:tplc="4DECDCF0">
      <w:numFmt w:val="bullet"/>
      <w:lvlText w:val="•"/>
      <w:lvlJc w:val="left"/>
      <w:pPr>
        <w:ind w:left="1590" w:hanging="180"/>
      </w:pPr>
      <w:rPr>
        <w:rFonts w:hint="default"/>
      </w:rPr>
    </w:lvl>
    <w:lvl w:ilvl="4" w:tplc="A412DB72">
      <w:numFmt w:val="bullet"/>
      <w:lvlText w:val="•"/>
      <w:lvlJc w:val="left"/>
      <w:pPr>
        <w:ind w:left="2013" w:hanging="180"/>
      </w:pPr>
      <w:rPr>
        <w:rFonts w:hint="default"/>
      </w:rPr>
    </w:lvl>
    <w:lvl w:ilvl="5" w:tplc="45E284AA">
      <w:numFmt w:val="bullet"/>
      <w:lvlText w:val="•"/>
      <w:lvlJc w:val="left"/>
      <w:pPr>
        <w:ind w:left="2436" w:hanging="180"/>
      </w:pPr>
      <w:rPr>
        <w:rFonts w:hint="default"/>
      </w:rPr>
    </w:lvl>
    <w:lvl w:ilvl="6" w:tplc="DC60DD8E">
      <w:numFmt w:val="bullet"/>
      <w:lvlText w:val="•"/>
      <w:lvlJc w:val="left"/>
      <w:pPr>
        <w:ind w:left="2860" w:hanging="180"/>
      </w:pPr>
      <w:rPr>
        <w:rFonts w:hint="default"/>
      </w:rPr>
    </w:lvl>
    <w:lvl w:ilvl="7" w:tplc="1E88BB0A">
      <w:numFmt w:val="bullet"/>
      <w:lvlText w:val="•"/>
      <w:lvlJc w:val="left"/>
      <w:pPr>
        <w:ind w:left="3283" w:hanging="180"/>
      </w:pPr>
      <w:rPr>
        <w:rFonts w:hint="default"/>
      </w:rPr>
    </w:lvl>
    <w:lvl w:ilvl="8" w:tplc="FC001EFA">
      <w:numFmt w:val="bullet"/>
      <w:lvlText w:val="•"/>
      <w:lvlJc w:val="left"/>
      <w:pPr>
        <w:ind w:left="3707" w:hanging="180"/>
      </w:pPr>
      <w:rPr>
        <w:rFonts w:hint="default"/>
      </w:rPr>
    </w:lvl>
  </w:abstractNum>
  <w:abstractNum w:abstractNumId="58" w15:restartNumberingAfterBreak="0">
    <w:nsid w:val="7AE73BE7"/>
    <w:multiLevelType w:val="hybridMultilevel"/>
    <w:tmpl w:val="07300532"/>
    <w:lvl w:ilvl="0" w:tplc="060AF9EA">
      <w:start w:val="1"/>
      <w:numFmt w:val="decimalZero"/>
      <w:lvlText w:val="(%1)"/>
      <w:lvlJc w:val="left"/>
      <w:pPr>
        <w:ind w:left="544" w:hanging="360"/>
      </w:pPr>
      <w:rPr>
        <w:rFonts w:hint="default"/>
      </w:rPr>
    </w:lvl>
    <w:lvl w:ilvl="1" w:tplc="280A0019" w:tentative="1">
      <w:start w:val="1"/>
      <w:numFmt w:val="lowerLetter"/>
      <w:lvlText w:val="%2."/>
      <w:lvlJc w:val="left"/>
      <w:pPr>
        <w:ind w:left="1264" w:hanging="360"/>
      </w:pPr>
    </w:lvl>
    <w:lvl w:ilvl="2" w:tplc="280A001B" w:tentative="1">
      <w:start w:val="1"/>
      <w:numFmt w:val="lowerRoman"/>
      <w:lvlText w:val="%3."/>
      <w:lvlJc w:val="right"/>
      <w:pPr>
        <w:ind w:left="1984" w:hanging="180"/>
      </w:pPr>
    </w:lvl>
    <w:lvl w:ilvl="3" w:tplc="280A000F" w:tentative="1">
      <w:start w:val="1"/>
      <w:numFmt w:val="decimal"/>
      <w:lvlText w:val="%4."/>
      <w:lvlJc w:val="left"/>
      <w:pPr>
        <w:ind w:left="2704" w:hanging="360"/>
      </w:pPr>
    </w:lvl>
    <w:lvl w:ilvl="4" w:tplc="280A0019" w:tentative="1">
      <w:start w:val="1"/>
      <w:numFmt w:val="lowerLetter"/>
      <w:lvlText w:val="%5."/>
      <w:lvlJc w:val="left"/>
      <w:pPr>
        <w:ind w:left="3424" w:hanging="360"/>
      </w:pPr>
    </w:lvl>
    <w:lvl w:ilvl="5" w:tplc="280A001B" w:tentative="1">
      <w:start w:val="1"/>
      <w:numFmt w:val="lowerRoman"/>
      <w:lvlText w:val="%6."/>
      <w:lvlJc w:val="right"/>
      <w:pPr>
        <w:ind w:left="4144" w:hanging="180"/>
      </w:pPr>
    </w:lvl>
    <w:lvl w:ilvl="6" w:tplc="280A000F" w:tentative="1">
      <w:start w:val="1"/>
      <w:numFmt w:val="decimal"/>
      <w:lvlText w:val="%7."/>
      <w:lvlJc w:val="left"/>
      <w:pPr>
        <w:ind w:left="4864" w:hanging="360"/>
      </w:pPr>
    </w:lvl>
    <w:lvl w:ilvl="7" w:tplc="280A0019" w:tentative="1">
      <w:start w:val="1"/>
      <w:numFmt w:val="lowerLetter"/>
      <w:lvlText w:val="%8."/>
      <w:lvlJc w:val="left"/>
      <w:pPr>
        <w:ind w:left="5584" w:hanging="360"/>
      </w:pPr>
    </w:lvl>
    <w:lvl w:ilvl="8" w:tplc="280A001B" w:tentative="1">
      <w:start w:val="1"/>
      <w:numFmt w:val="lowerRoman"/>
      <w:lvlText w:val="%9."/>
      <w:lvlJc w:val="right"/>
      <w:pPr>
        <w:ind w:left="6304" w:hanging="180"/>
      </w:pPr>
    </w:lvl>
  </w:abstractNum>
  <w:abstractNum w:abstractNumId="59" w15:restartNumberingAfterBreak="0">
    <w:nsid w:val="7ED21DB1"/>
    <w:multiLevelType w:val="multilevel"/>
    <w:tmpl w:val="264A45CA"/>
    <w:lvl w:ilvl="0">
      <w:start w:val="1"/>
      <w:numFmt w:val="lowerLetter"/>
      <w:lvlText w:val="%1)"/>
      <w:lvlJc w:val="left"/>
      <w:pPr>
        <w:ind w:left="720" w:hanging="360"/>
      </w:pPr>
      <w:rPr>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168369612">
    <w:abstractNumId w:val="55"/>
  </w:num>
  <w:num w:numId="2" w16cid:durableId="861437288">
    <w:abstractNumId w:val="57"/>
  </w:num>
  <w:num w:numId="3" w16cid:durableId="723600338">
    <w:abstractNumId w:val="33"/>
  </w:num>
  <w:num w:numId="4" w16cid:durableId="169805031">
    <w:abstractNumId w:val="9"/>
  </w:num>
  <w:num w:numId="5" w16cid:durableId="1526864832">
    <w:abstractNumId w:val="7"/>
  </w:num>
  <w:num w:numId="6" w16cid:durableId="152257225">
    <w:abstractNumId w:val="12"/>
  </w:num>
  <w:num w:numId="7" w16cid:durableId="1015468">
    <w:abstractNumId w:val="38"/>
  </w:num>
  <w:num w:numId="8" w16cid:durableId="2093698441">
    <w:abstractNumId w:val="35"/>
  </w:num>
  <w:num w:numId="9" w16cid:durableId="863831268">
    <w:abstractNumId w:val="43"/>
  </w:num>
  <w:num w:numId="10" w16cid:durableId="536431465">
    <w:abstractNumId w:val="24"/>
  </w:num>
  <w:num w:numId="11" w16cid:durableId="1986465807">
    <w:abstractNumId w:val="0"/>
  </w:num>
  <w:num w:numId="12" w16cid:durableId="472018995">
    <w:abstractNumId w:val="13"/>
  </w:num>
  <w:num w:numId="13" w16cid:durableId="968559553">
    <w:abstractNumId w:val="21"/>
  </w:num>
  <w:num w:numId="14" w16cid:durableId="856698535">
    <w:abstractNumId w:val="52"/>
  </w:num>
  <w:num w:numId="15" w16cid:durableId="1172647608">
    <w:abstractNumId w:val="4"/>
  </w:num>
  <w:num w:numId="16" w16cid:durableId="166214242">
    <w:abstractNumId w:val="10"/>
  </w:num>
  <w:num w:numId="17" w16cid:durableId="1486824256">
    <w:abstractNumId w:val="26"/>
  </w:num>
  <w:num w:numId="18" w16cid:durableId="1674071686">
    <w:abstractNumId w:val="14"/>
  </w:num>
  <w:num w:numId="19" w16cid:durableId="1518153730">
    <w:abstractNumId w:val="1"/>
  </w:num>
  <w:num w:numId="20" w16cid:durableId="1178083189">
    <w:abstractNumId w:val="27"/>
  </w:num>
  <w:num w:numId="21" w16cid:durableId="1909878288">
    <w:abstractNumId w:val="32"/>
  </w:num>
  <w:num w:numId="22" w16cid:durableId="857891939">
    <w:abstractNumId w:val="19"/>
  </w:num>
  <w:num w:numId="23" w16cid:durableId="1481966374">
    <w:abstractNumId w:val="40"/>
  </w:num>
  <w:num w:numId="24" w16cid:durableId="1613824051">
    <w:abstractNumId w:val="2"/>
  </w:num>
  <w:num w:numId="25" w16cid:durableId="1239174006">
    <w:abstractNumId w:val="18"/>
  </w:num>
  <w:num w:numId="26" w16cid:durableId="142743544">
    <w:abstractNumId w:val="45"/>
  </w:num>
  <w:num w:numId="27" w16cid:durableId="837307360">
    <w:abstractNumId w:val="56"/>
  </w:num>
  <w:num w:numId="28" w16cid:durableId="273442410">
    <w:abstractNumId w:val="44"/>
  </w:num>
  <w:num w:numId="29" w16cid:durableId="1005982293">
    <w:abstractNumId w:val="42"/>
  </w:num>
  <w:num w:numId="30" w16cid:durableId="689138425">
    <w:abstractNumId w:val="54"/>
  </w:num>
  <w:num w:numId="31" w16cid:durableId="431241428">
    <w:abstractNumId w:val="30"/>
  </w:num>
  <w:num w:numId="32" w16cid:durableId="182330571">
    <w:abstractNumId w:val="39"/>
  </w:num>
  <w:num w:numId="33" w16cid:durableId="772627340">
    <w:abstractNumId w:val="15"/>
  </w:num>
  <w:num w:numId="34" w16cid:durableId="2099399051">
    <w:abstractNumId w:val="25"/>
  </w:num>
  <w:num w:numId="35" w16cid:durableId="1974942029">
    <w:abstractNumId w:val="3"/>
  </w:num>
  <w:num w:numId="36" w16cid:durableId="595793753">
    <w:abstractNumId w:val="59"/>
  </w:num>
  <w:num w:numId="37" w16cid:durableId="1850293073">
    <w:abstractNumId w:val="6"/>
  </w:num>
  <w:num w:numId="38" w16cid:durableId="1603370317">
    <w:abstractNumId w:val="51"/>
  </w:num>
  <w:num w:numId="39" w16cid:durableId="746734044">
    <w:abstractNumId w:val="20"/>
  </w:num>
  <w:num w:numId="40" w16cid:durableId="982348766">
    <w:abstractNumId w:val="29"/>
  </w:num>
  <w:num w:numId="41" w16cid:durableId="1038630304">
    <w:abstractNumId w:val="22"/>
  </w:num>
  <w:num w:numId="42" w16cid:durableId="1220819819">
    <w:abstractNumId w:val="47"/>
  </w:num>
  <w:num w:numId="43" w16cid:durableId="1851603428">
    <w:abstractNumId w:val="17"/>
  </w:num>
  <w:num w:numId="44" w16cid:durableId="282618244">
    <w:abstractNumId w:val="37"/>
  </w:num>
  <w:num w:numId="45" w16cid:durableId="5256422">
    <w:abstractNumId w:val="53"/>
  </w:num>
  <w:num w:numId="46" w16cid:durableId="1401323116">
    <w:abstractNumId w:val="49"/>
  </w:num>
  <w:num w:numId="47" w16cid:durableId="1987738988">
    <w:abstractNumId w:val="28"/>
  </w:num>
  <w:num w:numId="48" w16cid:durableId="434595021">
    <w:abstractNumId w:val="58"/>
  </w:num>
  <w:num w:numId="49" w16cid:durableId="542061379">
    <w:abstractNumId w:val="50"/>
  </w:num>
  <w:num w:numId="50" w16cid:durableId="1432582541">
    <w:abstractNumId w:val="48"/>
  </w:num>
  <w:num w:numId="51" w16cid:durableId="1984195442">
    <w:abstractNumId w:val="36"/>
  </w:num>
  <w:num w:numId="52" w16cid:durableId="424615671">
    <w:abstractNumId w:val="46"/>
  </w:num>
  <w:num w:numId="53" w16cid:durableId="696202241">
    <w:abstractNumId w:val="41"/>
  </w:num>
  <w:num w:numId="54" w16cid:durableId="66152321">
    <w:abstractNumId w:val="11"/>
  </w:num>
  <w:num w:numId="55" w16cid:durableId="1761443780">
    <w:abstractNumId w:val="23"/>
  </w:num>
  <w:num w:numId="56" w16cid:durableId="1666472626">
    <w:abstractNumId w:val="34"/>
  </w:num>
  <w:num w:numId="57" w16cid:durableId="386153271">
    <w:abstractNumId w:val="5"/>
  </w:num>
  <w:num w:numId="58" w16cid:durableId="16665218">
    <w:abstractNumId w:val="16"/>
  </w:num>
  <w:num w:numId="59" w16cid:durableId="493910505">
    <w:abstractNumId w:val="8"/>
  </w:num>
  <w:num w:numId="60" w16cid:durableId="1328708519">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EF"/>
    <w:rsid w:val="00001361"/>
    <w:rsid w:val="00002C18"/>
    <w:rsid w:val="0000474C"/>
    <w:rsid w:val="0000532F"/>
    <w:rsid w:val="0000539D"/>
    <w:rsid w:val="00005802"/>
    <w:rsid w:val="000066AA"/>
    <w:rsid w:val="0000671D"/>
    <w:rsid w:val="000076E9"/>
    <w:rsid w:val="0000786A"/>
    <w:rsid w:val="00010C04"/>
    <w:rsid w:val="0001156D"/>
    <w:rsid w:val="00013446"/>
    <w:rsid w:val="00013A01"/>
    <w:rsid w:val="00014D71"/>
    <w:rsid w:val="00014FE4"/>
    <w:rsid w:val="00015451"/>
    <w:rsid w:val="000162F6"/>
    <w:rsid w:val="00017B5B"/>
    <w:rsid w:val="00017C8F"/>
    <w:rsid w:val="00020C3E"/>
    <w:rsid w:val="00020CB7"/>
    <w:rsid w:val="00021C0D"/>
    <w:rsid w:val="00022722"/>
    <w:rsid w:val="00022A88"/>
    <w:rsid w:val="000230D2"/>
    <w:rsid w:val="00023BD6"/>
    <w:rsid w:val="00023CB2"/>
    <w:rsid w:val="00023F5B"/>
    <w:rsid w:val="000251A8"/>
    <w:rsid w:val="00025C67"/>
    <w:rsid w:val="00025FCD"/>
    <w:rsid w:val="00026343"/>
    <w:rsid w:val="000269E0"/>
    <w:rsid w:val="000270AC"/>
    <w:rsid w:val="000304EC"/>
    <w:rsid w:val="0003155B"/>
    <w:rsid w:val="0003280C"/>
    <w:rsid w:val="00033209"/>
    <w:rsid w:val="0003360C"/>
    <w:rsid w:val="000338D6"/>
    <w:rsid w:val="00033CB1"/>
    <w:rsid w:val="0003552A"/>
    <w:rsid w:val="000369AC"/>
    <w:rsid w:val="00037065"/>
    <w:rsid w:val="00040A1A"/>
    <w:rsid w:val="00040BB9"/>
    <w:rsid w:val="00040FA0"/>
    <w:rsid w:val="0004252F"/>
    <w:rsid w:val="000432F2"/>
    <w:rsid w:val="0004346A"/>
    <w:rsid w:val="00043A1E"/>
    <w:rsid w:val="00045791"/>
    <w:rsid w:val="00045E0E"/>
    <w:rsid w:val="000465F2"/>
    <w:rsid w:val="000465F5"/>
    <w:rsid w:val="000466AA"/>
    <w:rsid w:val="00046FDB"/>
    <w:rsid w:val="00047966"/>
    <w:rsid w:val="00047C1B"/>
    <w:rsid w:val="00050904"/>
    <w:rsid w:val="00050990"/>
    <w:rsid w:val="00050AB8"/>
    <w:rsid w:val="00050C35"/>
    <w:rsid w:val="0005138D"/>
    <w:rsid w:val="00052299"/>
    <w:rsid w:val="000526E6"/>
    <w:rsid w:val="00054485"/>
    <w:rsid w:val="00054679"/>
    <w:rsid w:val="00054CB2"/>
    <w:rsid w:val="00055501"/>
    <w:rsid w:val="000565AE"/>
    <w:rsid w:val="000566DD"/>
    <w:rsid w:val="0006157B"/>
    <w:rsid w:val="0006198C"/>
    <w:rsid w:val="000624AF"/>
    <w:rsid w:val="00063646"/>
    <w:rsid w:val="000653F7"/>
    <w:rsid w:val="00066022"/>
    <w:rsid w:val="00066A49"/>
    <w:rsid w:val="00067768"/>
    <w:rsid w:val="00067A88"/>
    <w:rsid w:val="000712E1"/>
    <w:rsid w:val="0007167F"/>
    <w:rsid w:val="00072C01"/>
    <w:rsid w:val="00073E09"/>
    <w:rsid w:val="00076587"/>
    <w:rsid w:val="00076B59"/>
    <w:rsid w:val="0007777A"/>
    <w:rsid w:val="00077C9A"/>
    <w:rsid w:val="00080563"/>
    <w:rsid w:val="00081385"/>
    <w:rsid w:val="0008151B"/>
    <w:rsid w:val="000831F9"/>
    <w:rsid w:val="000839B6"/>
    <w:rsid w:val="00083A6D"/>
    <w:rsid w:val="000855E0"/>
    <w:rsid w:val="00085B29"/>
    <w:rsid w:val="00086562"/>
    <w:rsid w:val="00086F78"/>
    <w:rsid w:val="0008786E"/>
    <w:rsid w:val="00087F68"/>
    <w:rsid w:val="00090217"/>
    <w:rsid w:val="000905D9"/>
    <w:rsid w:val="00091051"/>
    <w:rsid w:val="000914E1"/>
    <w:rsid w:val="00091DD0"/>
    <w:rsid w:val="0009220F"/>
    <w:rsid w:val="00092E4C"/>
    <w:rsid w:val="00093B21"/>
    <w:rsid w:val="000951CC"/>
    <w:rsid w:val="00095AA5"/>
    <w:rsid w:val="00096448"/>
    <w:rsid w:val="000978DC"/>
    <w:rsid w:val="00097BCF"/>
    <w:rsid w:val="000A0861"/>
    <w:rsid w:val="000A0D66"/>
    <w:rsid w:val="000A1A33"/>
    <w:rsid w:val="000A2582"/>
    <w:rsid w:val="000A28FC"/>
    <w:rsid w:val="000A2A7D"/>
    <w:rsid w:val="000A325E"/>
    <w:rsid w:val="000A5FB9"/>
    <w:rsid w:val="000A6B4D"/>
    <w:rsid w:val="000A73CB"/>
    <w:rsid w:val="000A784E"/>
    <w:rsid w:val="000B144C"/>
    <w:rsid w:val="000B1A17"/>
    <w:rsid w:val="000B1C31"/>
    <w:rsid w:val="000B3D4C"/>
    <w:rsid w:val="000B44C6"/>
    <w:rsid w:val="000B44D7"/>
    <w:rsid w:val="000B5600"/>
    <w:rsid w:val="000B6352"/>
    <w:rsid w:val="000B706E"/>
    <w:rsid w:val="000B7550"/>
    <w:rsid w:val="000B7C56"/>
    <w:rsid w:val="000B7C6C"/>
    <w:rsid w:val="000C212C"/>
    <w:rsid w:val="000C2728"/>
    <w:rsid w:val="000C2D0E"/>
    <w:rsid w:val="000C322A"/>
    <w:rsid w:val="000C33CD"/>
    <w:rsid w:val="000C3703"/>
    <w:rsid w:val="000C37ED"/>
    <w:rsid w:val="000C3D09"/>
    <w:rsid w:val="000C43F2"/>
    <w:rsid w:val="000C4711"/>
    <w:rsid w:val="000C471C"/>
    <w:rsid w:val="000C5016"/>
    <w:rsid w:val="000C54F6"/>
    <w:rsid w:val="000C735F"/>
    <w:rsid w:val="000C7E4D"/>
    <w:rsid w:val="000D020C"/>
    <w:rsid w:val="000D0ADB"/>
    <w:rsid w:val="000D14C5"/>
    <w:rsid w:val="000D1CDE"/>
    <w:rsid w:val="000D3D35"/>
    <w:rsid w:val="000D3E6F"/>
    <w:rsid w:val="000D4FF5"/>
    <w:rsid w:val="000D5B56"/>
    <w:rsid w:val="000D5C47"/>
    <w:rsid w:val="000D5F80"/>
    <w:rsid w:val="000D6A70"/>
    <w:rsid w:val="000D6E60"/>
    <w:rsid w:val="000D7647"/>
    <w:rsid w:val="000E0405"/>
    <w:rsid w:val="000E1E4E"/>
    <w:rsid w:val="000E3A8C"/>
    <w:rsid w:val="000E5AD0"/>
    <w:rsid w:val="000E7DAE"/>
    <w:rsid w:val="000E7FCB"/>
    <w:rsid w:val="000F0048"/>
    <w:rsid w:val="000F137E"/>
    <w:rsid w:val="000F1D80"/>
    <w:rsid w:val="000F2CA3"/>
    <w:rsid w:val="000F2DEA"/>
    <w:rsid w:val="000F3FCC"/>
    <w:rsid w:val="000F4207"/>
    <w:rsid w:val="000F632D"/>
    <w:rsid w:val="000F6469"/>
    <w:rsid w:val="000F78E0"/>
    <w:rsid w:val="00100504"/>
    <w:rsid w:val="00101BEA"/>
    <w:rsid w:val="0010283D"/>
    <w:rsid w:val="00102887"/>
    <w:rsid w:val="00102BB2"/>
    <w:rsid w:val="00103AEC"/>
    <w:rsid w:val="00104087"/>
    <w:rsid w:val="00106CE3"/>
    <w:rsid w:val="00106D48"/>
    <w:rsid w:val="00110DAC"/>
    <w:rsid w:val="0011241E"/>
    <w:rsid w:val="001135F4"/>
    <w:rsid w:val="00113AD0"/>
    <w:rsid w:val="00113E47"/>
    <w:rsid w:val="00114613"/>
    <w:rsid w:val="0011507C"/>
    <w:rsid w:val="00115867"/>
    <w:rsid w:val="00115A29"/>
    <w:rsid w:val="00117139"/>
    <w:rsid w:val="00120693"/>
    <w:rsid w:val="0012133A"/>
    <w:rsid w:val="001235EC"/>
    <w:rsid w:val="00123A54"/>
    <w:rsid w:val="00124A32"/>
    <w:rsid w:val="00124B2B"/>
    <w:rsid w:val="00125053"/>
    <w:rsid w:val="001262E9"/>
    <w:rsid w:val="00126DAD"/>
    <w:rsid w:val="001278BB"/>
    <w:rsid w:val="00130017"/>
    <w:rsid w:val="00130E64"/>
    <w:rsid w:val="00131495"/>
    <w:rsid w:val="00131FF9"/>
    <w:rsid w:val="001328CB"/>
    <w:rsid w:val="00132C85"/>
    <w:rsid w:val="00133068"/>
    <w:rsid w:val="001332FD"/>
    <w:rsid w:val="001335BF"/>
    <w:rsid w:val="001343D3"/>
    <w:rsid w:val="0013482D"/>
    <w:rsid w:val="00135F2B"/>
    <w:rsid w:val="00135FD4"/>
    <w:rsid w:val="00136F8A"/>
    <w:rsid w:val="001406C6"/>
    <w:rsid w:val="001424F3"/>
    <w:rsid w:val="00144051"/>
    <w:rsid w:val="00144448"/>
    <w:rsid w:val="00146B3A"/>
    <w:rsid w:val="00146FBB"/>
    <w:rsid w:val="0015004B"/>
    <w:rsid w:val="00150493"/>
    <w:rsid w:val="001527CF"/>
    <w:rsid w:val="001528A1"/>
    <w:rsid w:val="00152CB3"/>
    <w:rsid w:val="001533C4"/>
    <w:rsid w:val="0015340E"/>
    <w:rsid w:val="00153844"/>
    <w:rsid w:val="00154AD5"/>
    <w:rsid w:val="001550C4"/>
    <w:rsid w:val="0015598D"/>
    <w:rsid w:val="001567EE"/>
    <w:rsid w:val="0016250C"/>
    <w:rsid w:val="00162C61"/>
    <w:rsid w:val="00162EE0"/>
    <w:rsid w:val="001638AB"/>
    <w:rsid w:val="001639E3"/>
    <w:rsid w:val="00163C5F"/>
    <w:rsid w:val="001644D7"/>
    <w:rsid w:val="001707A0"/>
    <w:rsid w:val="00170DEA"/>
    <w:rsid w:val="001710ED"/>
    <w:rsid w:val="00171A6D"/>
    <w:rsid w:val="001724BF"/>
    <w:rsid w:val="001728C3"/>
    <w:rsid w:val="00172B95"/>
    <w:rsid w:val="00173581"/>
    <w:rsid w:val="00173F7B"/>
    <w:rsid w:val="00175080"/>
    <w:rsid w:val="0017690F"/>
    <w:rsid w:val="00177EE6"/>
    <w:rsid w:val="0018094F"/>
    <w:rsid w:val="00180988"/>
    <w:rsid w:val="00182AAD"/>
    <w:rsid w:val="00182CC0"/>
    <w:rsid w:val="00183591"/>
    <w:rsid w:val="0018416F"/>
    <w:rsid w:val="00185F9C"/>
    <w:rsid w:val="0018647C"/>
    <w:rsid w:val="00187824"/>
    <w:rsid w:val="0019063A"/>
    <w:rsid w:val="001915D5"/>
    <w:rsid w:val="00191DD3"/>
    <w:rsid w:val="00193063"/>
    <w:rsid w:val="00193326"/>
    <w:rsid w:val="001944A1"/>
    <w:rsid w:val="00195609"/>
    <w:rsid w:val="001958F2"/>
    <w:rsid w:val="001961A1"/>
    <w:rsid w:val="0019635D"/>
    <w:rsid w:val="00197409"/>
    <w:rsid w:val="001A0804"/>
    <w:rsid w:val="001A094E"/>
    <w:rsid w:val="001A0D1E"/>
    <w:rsid w:val="001A27E9"/>
    <w:rsid w:val="001A38E3"/>
    <w:rsid w:val="001A3A1D"/>
    <w:rsid w:val="001A3F25"/>
    <w:rsid w:val="001A484E"/>
    <w:rsid w:val="001A535D"/>
    <w:rsid w:val="001A7237"/>
    <w:rsid w:val="001A78B9"/>
    <w:rsid w:val="001B012F"/>
    <w:rsid w:val="001B0904"/>
    <w:rsid w:val="001B1C35"/>
    <w:rsid w:val="001B1D98"/>
    <w:rsid w:val="001B216D"/>
    <w:rsid w:val="001B29F0"/>
    <w:rsid w:val="001B2D93"/>
    <w:rsid w:val="001B3BFC"/>
    <w:rsid w:val="001B4546"/>
    <w:rsid w:val="001B47DA"/>
    <w:rsid w:val="001B57D8"/>
    <w:rsid w:val="001B5C2F"/>
    <w:rsid w:val="001B77AC"/>
    <w:rsid w:val="001B790F"/>
    <w:rsid w:val="001B7F21"/>
    <w:rsid w:val="001C034F"/>
    <w:rsid w:val="001C11A9"/>
    <w:rsid w:val="001C2484"/>
    <w:rsid w:val="001C35C3"/>
    <w:rsid w:val="001C3922"/>
    <w:rsid w:val="001C39F4"/>
    <w:rsid w:val="001C3DEC"/>
    <w:rsid w:val="001C401E"/>
    <w:rsid w:val="001C4908"/>
    <w:rsid w:val="001C49D2"/>
    <w:rsid w:val="001C4B18"/>
    <w:rsid w:val="001C5C0D"/>
    <w:rsid w:val="001C669E"/>
    <w:rsid w:val="001C777E"/>
    <w:rsid w:val="001D1C10"/>
    <w:rsid w:val="001D1F84"/>
    <w:rsid w:val="001D2DFF"/>
    <w:rsid w:val="001D49F0"/>
    <w:rsid w:val="001D5084"/>
    <w:rsid w:val="001D5257"/>
    <w:rsid w:val="001D5930"/>
    <w:rsid w:val="001D6381"/>
    <w:rsid w:val="001D6F74"/>
    <w:rsid w:val="001D70A6"/>
    <w:rsid w:val="001D7748"/>
    <w:rsid w:val="001E0974"/>
    <w:rsid w:val="001E09EF"/>
    <w:rsid w:val="001E1BB3"/>
    <w:rsid w:val="001E239E"/>
    <w:rsid w:val="001E2460"/>
    <w:rsid w:val="001E365A"/>
    <w:rsid w:val="001E72CC"/>
    <w:rsid w:val="001E7C63"/>
    <w:rsid w:val="001F1F9F"/>
    <w:rsid w:val="001F34BC"/>
    <w:rsid w:val="001F3DC2"/>
    <w:rsid w:val="001F3EF0"/>
    <w:rsid w:val="001F433A"/>
    <w:rsid w:val="001F436A"/>
    <w:rsid w:val="001F43E2"/>
    <w:rsid w:val="001F458A"/>
    <w:rsid w:val="001F49E9"/>
    <w:rsid w:val="001F66EE"/>
    <w:rsid w:val="001F6F0B"/>
    <w:rsid w:val="001F74B1"/>
    <w:rsid w:val="002006BE"/>
    <w:rsid w:val="00200AF1"/>
    <w:rsid w:val="00201CD0"/>
    <w:rsid w:val="0020372A"/>
    <w:rsid w:val="0020381E"/>
    <w:rsid w:val="00206037"/>
    <w:rsid w:val="0020642B"/>
    <w:rsid w:val="00206DFA"/>
    <w:rsid w:val="0021059D"/>
    <w:rsid w:val="002105E2"/>
    <w:rsid w:val="002107DF"/>
    <w:rsid w:val="002109D0"/>
    <w:rsid w:val="0021129D"/>
    <w:rsid w:val="0021131A"/>
    <w:rsid w:val="0021132A"/>
    <w:rsid w:val="0021168E"/>
    <w:rsid w:val="0021315E"/>
    <w:rsid w:val="00213360"/>
    <w:rsid w:val="00213385"/>
    <w:rsid w:val="00213932"/>
    <w:rsid w:val="0021418C"/>
    <w:rsid w:val="00216462"/>
    <w:rsid w:val="00216939"/>
    <w:rsid w:val="00221502"/>
    <w:rsid w:val="00221822"/>
    <w:rsid w:val="00221931"/>
    <w:rsid w:val="00221C84"/>
    <w:rsid w:val="00222C00"/>
    <w:rsid w:val="002234F3"/>
    <w:rsid w:val="0022490D"/>
    <w:rsid w:val="00226473"/>
    <w:rsid w:val="00226FB3"/>
    <w:rsid w:val="00227020"/>
    <w:rsid w:val="00227175"/>
    <w:rsid w:val="00227267"/>
    <w:rsid w:val="0022747C"/>
    <w:rsid w:val="00227582"/>
    <w:rsid w:val="00227AD8"/>
    <w:rsid w:val="002305A6"/>
    <w:rsid w:val="00230ACF"/>
    <w:rsid w:val="00231897"/>
    <w:rsid w:val="00231FF9"/>
    <w:rsid w:val="00232691"/>
    <w:rsid w:val="0023381A"/>
    <w:rsid w:val="002340D5"/>
    <w:rsid w:val="00234401"/>
    <w:rsid w:val="0023511E"/>
    <w:rsid w:val="002357C0"/>
    <w:rsid w:val="00237201"/>
    <w:rsid w:val="002373F6"/>
    <w:rsid w:val="002375D5"/>
    <w:rsid w:val="002378CF"/>
    <w:rsid w:val="00240AB7"/>
    <w:rsid w:val="00240AB9"/>
    <w:rsid w:val="00240CA7"/>
    <w:rsid w:val="00240DAB"/>
    <w:rsid w:val="00240E71"/>
    <w:rsid w:val="00240E7C"/>
    <w:rsid w:val="00240FBB"/>
    <w:rsid w:val="002410B0"/>
    <w:rsid w:val="002412D0"/>
    <w:rsid w:val="00242209"/>
    <w:rsid w:val="00244E16"/>
    <w:rsid w:val="0024552F"/>
    <w:rsid w:val="00246329"/>
    <w:rsid w:val="0024682B"/>
    <w:rsid w:val="00250EFF"/>
    <w:rsid w:val="00251785"/>
    <w:rsid w:val="0025194D"/>
    <w:rsid w:val="00251A23"/>
    <w:rsid w:val="00251D1B"/>
    <w:rsid w:val="00251D25"/>
    <w:rsid w:val="00252F6E"/>
    <w:rsid w:val="0025320D"/>
    <w:rsid w:val="002534F4"/>
    <w:rsid w:val="00253B53"/>
    <w:rsid w:val="00254065"/>
    <w:rsid w:val="00254BFB"/>
    <w:rsid w:val="00256743"/>
    <w:rsid w:val="00256AAC"/>
    <w:rsid w:val="00257492"/>
    <w:rsid w:val="00260C2B"/>
    <w:rsid w:val="00260EC9"/>
    <w:rsid w:val="00262026"/>
    <w:rsid w:val="002633A0"/>
    <w:rsid w:val="002633C7"/>
    <w:rsid w:val="0026342F"/>
    <w:rsid w:val="002638F4"/>
    <w:rsid w:val="002641AF"/>
    <w:rsid w:val="002641B1"/>
    <w:rsid w:val="00264FF5"/>
    <w:rsid w:val="0026562E"/>
    <w:rsid w:val="00266228"/>
    <w:rsid w:val="00266990"/>
    <w:rsid w:val="00266D23"/>
    <w:rsid w:val="002704A1"/>
    <w:rsid w:val="00270D68"/>
    <w:rsid w:val="002718B4"/>
    <w:rsid w:val="00272084"/>
    <w:rsid w:val="00272387"/>
    <w:rsid w:val="00273235"/>
    <w:rsid w:val="00273D53"/>
    <w:rsid w:val="002746C1"/>
    <w:rsid w:val="0027544E"/>
    <w:rsid w:val="00276385"/>
    <w:rsid w:val="002766DA"/>
    <w:rsid w:val="0027790F"/>
    <w:rsid w:val="00277F0E"/>
    <w:rsid w:val="00280D6E"/>
    <w:rsid w:val="00281140"/>
    <w:rsid w:val="00283204"/>
    <w:rsid w:val="00283CC0"/>
    <w:rsid w:val="00283F7D"/>
    <w:rsid w:val="0028413E"/>
    <w:rsid w:val="00284B4D"/>
    <w:rsid w:val="002865F3"/>
    <w:rsid w:val="002866DA"/>
    <w:rsid w:val="002914AE"/>
    <w:rsid w:val="00291A36"/>
    <w:rsid w:val="00291C46"/>
    <w:rsid w:val="0029394C"/>
    <w:rsid w:val="00294BA4"/>
    <w:rsid w:val="00295298"/>
    <w:rsid w:val="00297175"/>
    <w:rsid w:val="002A2991"/>
    <w:rsid w:val="002A317E"/>
    <w:rsid w:val="002A5BDF"/>
    <w:rsid w:val="002A69EB"/>
    <w:rsid w:val="002A781C"/>
    <w:rsid w:val="002B0250"/>
    <w:rsid w:val="002B0289"/>
    <w:rsid w:val="002B1167"/>
    <w:rsid w:val="002B1FAD"/>
    <w:rsid w:val="002B2739"/>
    <w:rsid w:val="002B293A"/>
    <w:rsid w:val="002B4B13"/>
    <w:rsid w:val="002B5604"/>
    <w:rsid w:val="002B562A"/>
    <w:rsid w:val="002B58DA"/>
    <w:rsid w:val="002B6434"/>
    <w:rsid w:val="002B6D7D"/>
    <w:rsid w:val="002B7670"/>
    <w:rsid w:val="002B78AB"/>
    <w:rsid w:val="002C1226"/>
    <w:rsid w:val="002C1BBC"/>
    <w:rsid w:val="002C3421"/>
    <w:rsid w:val="002C346B"/>
    <w:rsid w:val="002C379B"/>
    <w:rsid w:val="002C3C50"/>
    <w:rsid w:val="002C41AB"/>
    <w:rsid w:val="002C41FB"/>
    <w:rsid w:val="002C68AE"/>
    <w:rsid w:val="002C7285"/>
    <w:rsid w:val="002C7C36"/>
    <w:rsid w:val="002D115D"/>
    <w:rsid w:val="002D1BD5"/>
    <w:rsid w:val="002D4412"/>
    <w:rsid w:val="002D455D"/>
    <w:rsid w:val="002D51EF"/>
    <w:rsid w:val="002D59CB"/>
    <w:rsid w:val="002D67B2"/>
    <w:rsid w:val="002D6992"/>
    <w:rsid w:val="002E29AE"/>
    <w:rsid w:val="002E3C23"/>
    <w:rsid w:val="002E6887"/>
    <w:rsid w:val="002F0679"/>
    <w:rsid w:val="002F098B"/>
    <w:rsid w:val="002F2B60"/>
    <w:rsid w:val="002F3068"/>
    <w:rsid w:val="002F30B1"/>
    <w:rsid w:val="002F36DC"/>
    <w:rsid w:val="002F39FC"/>
    <w:rsid w:val="002F4226"/>
    <w:rsid w:val="002F6004"/>
    <w:rsid w:val="002F60FD"/>
    <w:rsid w:val="00300999"/>
    <w:rsid w:val="00301857"/>
    <w:rsid w:val="003022AD"/>
    <w:rsid w:val="00302CEF"/>
    <w:rsid w:val="0030344F"/>
    <w:rsid w:val="0030476B"/>
    <w:rsid w:val="003047B2"/>
    <w:rsid w:val="00305505"/>
    <w:rsid w:val="00305B32"/>
    <w:rsid w:val="003062AA"/>
    <w:rsid w:val="0030669B"/>
    <w:rsid w:val="00306961"/>
    <w:rsid w:val="003075E0"/>
    <w:rsid w:val="0031006E"/>
    <w:rsid w:val="003109B7"/>
    <w:rsid w:val="00312A75"/>
    <w:rsid w:val="00312BE5"/>
    <w:rsid w:val="00312F60"/>
    <w:rsid w:val="003133D8"/>
    <w:rsid w:val="003142FD"/>
    <w:rsid w:val="00314807"/>
    <w:rsid w:val="003159A2"/>
    <w:rsid w:val="0031612A"/>
    <w:rsid w:val="00316FA9"/>
    <w:rsid w:val="003200C5"/>
    <w:rsid w:val="00321149"/>
    <w:rsid w:val="003215EC"/>
    <w:rsid w:val="003225B8"/>
    <w:rsid w:val="003236DD"/>
    <w:rsid w:val="00323BE6"/>
    <w:rsid w:val="003240B1"/>
    <w:rsid w:val="003252DE"/>
    <w:rsid w:val="00325635"/>
    <w:rsid w:val="003269DD"/>
    <w:rsid w:val="00327379"/>
    <w:rsid w:val="00327D54"/>
    <w:rsid w:val="0033089E"/>
    <w:rsid w:val="00330B17"/>
    <w:rsid w:val="00330C65"/>
    <w:rsid w:val="00331613"/>
    <w:rsid w:val="0033284B"/>
    <w:rsid w:val="00332EB0"/>
    <w:rsid w:val="0033541B"/>
    <w:rsid w:val="003356FD"/>
    <w:rsid w:val="00336455"/>
    <w:rsid w:val="00340149"/>
    <w:rsid w:val="00340429"/>
    <w:rsid w:val="0034086E"/>
    <w:rsid w:val="00340A4C"/>
    <w:rsid w:val="00340ED2"/>
    <w:rsid w:val="003410C6"/>
    <w:rsid w:val="00342744"/>
    <w:rsid w:val="003435AE"/>
    <w:rsid w:val="0034473C"/>
    <w:rsid w:val="00344BAF"/>
    <w:rsid w:val="00344F2D"/>
    <w:rsid w:val="00345B49"/>
    <w:rsid w:val="00346116"/>
    <w:rsid w:val="003469A1"/>
    <w:rsid w:val="00346BFA"/>
    <w:rsid w:val="003473C0"/>
    <w:rsid w:val="003477A5"/>
    <w:rsid w:val="00351C78"/>
    <w:rsid w:val="00352C61"/>
    <w:rsid w:val="00354E9A"/>
    <w:rsid w:val="003555F3"/>
    <w:rsid w:val="00355CA3"/>
    <w:rsid w:val="0035719C"/>
    <w:rsid w:val="00357954"/>
    <w:rsid w:val="00357CBE"/>
    <w:rsid w:val="003601F9"/>
    <w:rsid w:val="00361025"/>
    <w:rsid w:val="00361594"/>
    <w:rsid w:val="0036179B"/>
    <w:rsid w:val="003620B8"/>
    <w:rsid w:val="00362CC2"/>
    <w:rsid w:val="00363102"/>
    <w:rsid w:val="0036316D"/>
    <w:rsid w:val="00363396"/>
    <w:rsid w:val="003646E0"/>
    <w:rsid w:val="00364808"/>
    <w:rsid w:val="003648E8"/>
    <w:rsid w:val="003650E0"/>
    <w:rsid w:val="0036526E"/>
    <w:rsid w:val="0036560D"/>
    <w:rsid w:val="003658AA"/>
    <w:rsid w:val="00367672"/>
    <w:rsid w:val="003679D2"/>
    <w:rsid w:val="00367BE4"/>
    <w:rsid w:val="0037088C"/>
    <w:rsid w:val="00370A1C"/>
    <w:rsid w:val="0037239F"/>
    <w:rsid w:val="003724E4"/>
    <w:rsid w:val="003727B8"/>
    <w:rsid w:val="00372C2F"/>
    <w:rsid w:val="0037305F"/>
    <w:rsid w:val="00373438"/>
    <w:rsid w:val="003740EF"/>
    <w:rsid w:val="0037446C"/>
    <w:rsid w:val="00374B19"/>
    <w:rsid w:val="00374C68"/>
    <w:rsid w:val="00375561"/>
    <w:rsid w:val="00375AB9"/>
    <w:rsid w:val="00375E29"/>
    <w:rsid w:val="0037648B"/>
    <w:rsid w:val="003768AF"/>
    <w:rsid w:val="0038075B"/>
    <w:rsid w:val="00380786"/>
    <w:rsid w:val="003812A6"/>
    <w:rsid w:val="003813A3"/>
    <w:rsid w:val="003828BB"/>
    <w:rsid w:val="00383195"/>
    <w:rsid w:val="00383B71"/>
    <w:rsid w:val="00384592"/>
    <w:rsid w:val="00384E04"/>
    <w:rsid w:val="00385A22"/>
    <w:rsid w:val="00385B87"/>
    <w:rsid w:val="003861AF"/>
    <w:rsid w:val="003869E1"/>
    <w:rsid w:val="00386CDB"/>
    <w:rsid w:val="00390038"/>
    <w:rsid w:val="003908DC"/>
    <w:rsid w:val="00391DA3"/>
    <w:rsid w:val="003935B7"/>
    <w:rsid w:val="00393E8E"/>
    <w:rsid w:val="00396BE2"/>
    <w:rsid w:val="00397534"/>
    <w:rsid w:val="003A03B3"/>
    <w:rsid w:val="003A13BD"/>
    <w:rsid w:val="003A2EDE"/>
    <w:rsid w:val="003A48D7"/>
    <w:rsid w:val="003A5787"/>
    <w:rsid w:val="003A621F"/>
    <w:rsid w:val="003A6AB0"/>
    <w:rsid w:val="003A7824"/>
    <w:rsid w:val="003A7ABA"/>
    <w:rsid w:val="003B15A6"/>
    <w:rsid w:val="003B25E7"/>
    <w:rsid w:val="003B468F"/>
    <w:rsid w:val="003B507F"/>
    <w:rsid w:val="003B57A8"/>
    <w:rsid w:val="003B630B"/>
    <w:rsid w:val="003B63D0"/>
    <w:rsid w:val="003B6D4D"/>
    <w:rsid w:val="003B7292"/>
    <w:rsid w:val="003C0CBE"/>
    <w:rsid w:val="003C14FE"/>
    <w:rsid w:val="003C35C5"/>
    <w:rsid w:val="003C4D0D"/>
    <w:rsid w:val="003C506E"/>
    <w:rsid w:val="003C6453"/>
    <w:rsid w:val="003C7106"/>
    <w:rsid w:val="003D02A5"/>
    <w:rsid w:val="003D05B6"/>
    <w:rsid w:val="003D276C"/>
    <w:rsid w:val="003D305E"/>
    <w:rsid w:val="003D51B6"/>
    <w:rsid w:val="003D53F4"/>
    <w:rsid w:val="003D596E"/>
    <w:rsid w:val="003D5DBE"/>
    <w:rsid w:val="003D5E9B"/>
    <w:rsid w:val="003D7C47"/>
    <w:rsid w:val="003E0236"/>
    <w:rsid w:val="003E2E20"/>
    <w:rsid w:val="003E44ED"/>
    <w:rsid w:val="003E623D"/>
    <w:rsid w:val="003E688F"/>
    <w:rsid w:val="003E7BF8"/>
    <w:rsid w:val="003E7C2B"/>
    <w:rsid w:val="003E7D35"/>
    <w:rsid w:val="003F020F"/>
    <w:rsid w:val="003F0513"/>
    <w:rsid w:val="003F0E02"/>
    <w:rsid w:val="003F1325"/>
    <w:rsid w:val="003F1A0A"/>
    <w:rsid w:val="003F2BEC"/>
    <w:rsid w:val="003F368B"/>
    <w:rsid w:val="003F4AE5"/>
    <w:rsid w:val="00400E62"/>
    <w:rsid w:val="00401427"/>
    <w:rsid w:val="004034BA"/>
    <w:rsid w:val="0040542A"/>
    <w:rsid w:val="0040594E"/>
    <w:rsid w:val="00406883"/>
    <w:rsid w:val="00406C2C"/>
    <w:rsid w:val="004073C6"/>
    <w:rsid w:val="00407A05"/>
    <w:rsid w:val="00407C89"/>
    <w:rsid w:val="00407D4E"/>
    <w:rsid w:val="00407E54"/>
    <w:rsid w:val="004104A6"/>
    <w:rsid w:val="004108AD"/>
    <w:rsid w:val="004117BF"/>
    <w:rsid w:val="004117CD"/>
    <w:rsid w:val="00411E73"/>
    <w:rsid w:val="00412603"/>
    <w:rsid w:val="00412BC4"/>
    <w:rsid w:val="00413765"/>
    <w:rsid w:val="00413794"/>
    <w:rsid w:val="0041442C"/>
    <w:rsid w:val="00415696"/>
    <w:rsid w:val="00415B53"/>
    <w:rsid w:val="0041604D"/>
    <w:rsid w:val="00416050"/>
    <w:rsid w:val="0041626F"/>
    <w:rsid w:val="00416517"/>
    <w:rsid w:val="00416B7B"/>
    <w:rsid w:val="00416E39"/>
    <w:rsid w:val="00417149"/>
    <w:rsid w:val="0041727E"/>
    <w:rsid w:val="00417AD6"/>
    <w:rsid w:val="00420544"/>
    <w:rsid w:val="0042060C"/>
    <w:rsid w:val="00421BDF"/>
    <w:rsid w:val="00423817"/>
    <w:rsid w:val="0042580F"/>
    <w:rsid w:val="00425AC2"/>
    <w:rsid w:val="00425BE2"/>
    <w:rsid w:val="0042643A"/>
    <w:rsid w:val="00427B45"/>
    <w:rsid w:val="00430948"/>
    <w:rsid w:val="004318A1"/>
    <w:rsid w:val="00431BBC"/>
    <w:rsid w:val="00432999"/>
    <w:rsid w:val="00435DE2"/>
    <w:rsid w:val="00436339"/>
    <w:rsid w:val="00436C1A"/>
    <w:rsid w:val="00437434"/>
    <w:rsid w:val="00437CE7"/>
    <w:rsid w:val="004403D9"/>
    <w:rsid w:val="00440837"/>
    <w:rsid w:val="00440A23"/>
    <w:rsid w:val="00440F27"/>
    <w:rsid w:val="00440F41"/>
    <w:rsid w:val="00441226"/>
    <w:rsid w:val="004413D7"/>
    <w:rsid w:val="004418AE"/>
    <w:rsid w:val="00441FEA"/>
    <w:rsid w:val="0044211D"/>
    <w:rsid w:val="0044214E"/>
    <w:rsid w:val="0044350C"/>
    <w:rsid w:val="00443BCB"/>
    <w:rsid w:val="00444A0F"/>
    <w:rsid w:val="00445780"/>
    <w:rsid w:val="00446872"/>
    <w:rsid w:val="00447420"/>
    <w:rsid w:val="004500C1"/>
    <w:rsid w:val="0045105E"/>
    <w:rsid w:val="00451350"/>
    <w:rsid w:val="0045262C"/>
    <w:rsid w:val="0045297D"/>
    <w:rsid w:val="00452A72"/>
    <w:rsid w:val="00452ADA"/>
    <w:rsid w:val="00452AF8"/>
    <w:rsid w:val="0045326E"/>
    <w:rsid w:val="00454735"/>
    <w:rsid w:val="004558EB"/>
    <w:rsid w:val="004568FE"/>
    <w:rsid w:val="00457297"/>
    <w:rsid w:val="00461DB3"/>
    <w:rsid w:val="00462B70"/>
    <w:rsid w:val="00464131"/>
    <w:rsid w:val="00464292"/>
    <w:rsid w:val="00464EB7"/>
    <w:rsid w:val="004654BB"/>
    <w:rsid w:val="00465BAF"/>
    <w:rsid w:val="00467AAD"/>
    <w:rsid w:val="00470E9D"/>
    <w:rsid w:val="00471BB0"/>
    <w:rsid w:val="00471C59"/>
    <w:rsid w:val="00473801"/>
    <w:rsid w:val="00474B13"/>
    <w:rsid w:val="00475A50"/>
    <w:rsid w:val="004766C3"/>
    <w:rsid w:val="00477105"/>
    <w:rsid w:val="00477313"/>
    <w:rsid w:val="00477757"/>
    <w:rsid w:val="004808D3"/>
    <w:rsid w:val="00481D4F"/>
    <w:rsid w:val="004820E4"/>
    <w:rsid w:val="00483C90"/>
    <w:rsid w:val="00484332"/>
    <w:rsid w:val="004848C4"/>
    <w:rsid w:val="00485333"/>
    <w:rsid w:val="00485CA1"/>
    <w:rsid w:val="00486588"/>
    <w:rsid w:val="00486B2A"/>
    <w:rsid w:val="00486EB8"/>
    <w:rsid w:val="00487416"/>
    <w:rsid w:val="00487DB3"/>
    <w:rsid w:val="004904F1"/>
    <w:rsid w:val="00490907"/>
    <w:rsid w:val="004916C1"/>
    <w:rsid w:val="0049180E"/>
    <w:rsid w:val="00493DB1"/>
    <w:rsid w:val="0049502F"/>
    <w:rsid w:val="00496D18"/>
    <w:rsid w:val="004972CE"/>
    <w:rsid w:val="004A0EEF"/>
    <w:rsid w:val="004A25CA"/>
    <w:rsid w:val="004A31E1"/>
    <w:rsid w:val="004A3704"/>
    <w:rsid w:val="004A4735"/>
    <w:rsid w:val="004A4BEA"/>
    <w:rsid w:val="004A57E9"/>
    <w:rsid w:val="004A5F6A"/>
    <w:rsid w:val="004A6A8C"/>
    <w:rsid w:val="004A6B8A"/>
    <w:rsid w:val="004A79DE"/>
    <w:rsid w:val="004B0280"/>
    <w:rsid w:val="004B09E0"/>
    <w:rsid w:val="004B0AA8"/>
    <w:rsid w:val="004B1103"/>
    <w:rsid w:val="004B12BE"/>
    <w:rsid w:val="004B1495"/>
    <w:rsid w:val="004B2452"/>
    <w:rsid w:val="004B264B"/>
    <w:rsid w:val="004B2F9F"/>
    <w:rsid w:val="004B3311"/>
    <w:rsid w:val="004B3347"/>
    <w:rsid w:val="004B343A"/>
    <w:rsid w:val="004B3562"/>
    <w:rsid w:val="004B41F1"/>
    <w:rsid w:val="004B4F55"/>
    <w:rsid w:val="004B51C2"/>
    <w:rsid w:val="004B5CEE"/>
    <w:rsid w:val="004B5DAF"/>
    <w:rsid w:val="004B6E58"/>
    <w:rsid w:val="004B7BB6"/>
    <w:rsid w:val="004B7F47"/>
    <w:rsid w:val="004C093D"/>
    <w:rsid w:val="004C2904"/>
    <w:rsid w:val="004C2CB0"/>
    <w:rsid w:val="004C418E"/>
    <w:rsid w:val="004C4B30"/>
    <w:rsid w:val="004C6DB1"/>
    <w:rsid w:val="004C73A3"/>
    <w:rsid w:val="004C7790"/>
    <w:rsid w:val="004C7909"/>
    <w:rsid w:val="004D0EFA"/>
    <w:rsid w:val="004D1714"/>
    <w:rsid w:val="004D2AFB"/>
    <w:rsid w:val="004D3424"/>
    <w:rsid w:val="004D3435"/>
    <w:rsid w:val="004D358D"/>
    <w:rsid w:val="004D4200"/>
    <w:rsid w:val="004D4236"/>
    <w:rsid w:val="004D4563"/>
    <w:rsid w:val="004D4F2E"/>
    <w:rsid w:val="004D7F6C"/>
    <w:rsid w:val="004E21A2"/>
    <w:rsid w:val="004E3AF5"/>
    <w:rsid w:val="004E400D"/>
    <w:rsid w:val="004E49AD"/>
    <w:rsid w:val="004E5811"/>
    <w:rsid w:val="004E5875"/>
    <w:rsid w:val="004E5ECA"/>
    <w:rsid w:val="004E6F1B"/>
    <w:rsid w:val="004F014D"/>
    <w:rsid w:val="004F0B69"/>
    <w:rsid w:val="004F0DCC"/>
    <w:rsid w:val="004F1B62"/>
    <w:rsid w:val="004F3499"/>
    <w:rsid w:val="004F5036"/>
    <w:rsid w:val="004F5723"/>
    <w:rsid w:val="004F6669"/>
    <w:rsid w:val="004F704A"/>
    <w:rsid w:val="004F7F57"/>
    <w:rsid w:val="00500437"/>
    <w:rsid w:val="00500A7D"/>
    <w:rsid w:val="00500E23"/>
    <w:rsid w:val="00501CE9"/>
    <w:rsid w:val="00502FA1"/>
    <w:rsid w:val="00503286"/>
    <w:rsid w:val="00504142"/>
    <w:rsid w:val="00504718"/>
    <w:rsid w:val="0050473C"/>
    <w:rsid w:val="00504987"/>
    <w:rsid w:val="00505A1C"/>
    <w:rsid w:val="005065F6"/>
    <w:rsid w:val="00507F12"/>
    <w:rsid w:val="00511E8E"/>
    <w:rsid w:val="00512C9D"/>
    <w:rsid w:val="005137DB"/>
    <w:rsid w:val="0051674D"/>
    <w:rsid w:val="00516DB2"/>
    <w:rsid w:val="00520787"/>
    <w:rsid w:val="005212D9"/>
    <w:rsid w:val="0052349A"/>
    <w:rsid w:val="00523D1F"/>
    <w:rsid w:val="0052408E"/>
    <w:rsid w:val="0052476C"/>
    <w:rsid w:val="0052488A"/>
    <w:rsid w:val="0052521B"/>
    <w:rsid w:val="00526211"/>
    <w:rsid w:val="005262FE"/>
    <w:rsid w:val="0052713A"/>
    <w:rsid w:val="005271F8"/>
    <w:rsid w:val="005273C1"/>
    <w:rsid w:val="005278B9"/>
    <w:rsid w:val="00531B7C"/>
    <w:rsid w:val="00532C9D"/>
    <w:rsid w:val="00533582"/>
    <w:rsid w:val="00533A39"/>
    <w:rsid w:val="00533D2C"/>
    <w:rsid w:val="0053407B"/>
    <w:rsid w:val="0053462A"/>
    <w:rsid w:val="00534B1E"/>
    <w:rsid w:val="00534C6F"/>
    <w:rsid w:val="00534CC3"/>
    <w:rsid w:val="00534E63"/>
    <w:rsid w:val="0053666B"/>
    <w:rsid w:val="005366AB"/>
    <w:rsid w:val="005405A1"/>
    <w:rsid w:val="00541125"/>
    <w:rsid w:val="00542702"/>
    <w:rsid w:val="00543065"/>
    <w:rsid w:val="005433E6"/>
    <w:rsid w:val="00544BFB"/>
    <w:rsid w:val="00550F85"/>
    <w:rsid w:val="005520B1"/>
    <w:rsid w:val="00552A5E"/>
    <w:rsid w:val="005532AB"/>
    <w:rsid w:val="005542E2"/>
    <w:rsid w:val="00554FE4"/>
    <w:rsid w:val="00557E51"/>
    <w:rsid w:val="00560C16"/>
    <w:rsid w:val="00561101"/>
    <w:rsid w:val="005620D8"/>
    <w:rsid w:val="00563CF4"/>
    <w:rsid w:val="00563E6C"/>
    <w:rsid w:val="00564472"/>
    <w:rsid w:val="00564D92"/>
    <w:rsid w:val="00564FB4"/>
    <w:rsid w:val="00566267"/>
    <w:rsid w:val="005665CE"/>
    <w:rsid w:val="005665E1"/>
    <w:rsid w:val="00567EC0"/>
    <w:rsid w:val="00570577"/>
    <w:rsid w:val="00570975"/>
    <w:rsid w:val="00572E7D"/>
    <w:rsid w:val="005736A4"/>
    <w:rsid w:val="005742C3"/>
    <w:rsid w:val="00574925"/>
    <w:rsid w:val="00576AE6"/>
    <w:rsid w:val="00576CF5"/>
    <w:rsid w:val="00580AFC"/>
    <w:rsid w:val="00580BF2"/>
    <w:rsid w:val="00580D40"/>
    <w:rsid w:val="0058153B"/>
    <w:rsid w:val="00581576"/>
    <w:rsid w:val="0058259C"/>
    <w:rsid w:val="00582D65"/>
    <w:rsid w:val="005838D8"/>
    <w:rsid w:val="005841EB"/>
    <w:rsid w:val="00584844"/>
    <w:rsid w:val="00587223"/>
    <w:rsid w:val="005872D2"/>
    <w:rsid w:val="005879E4"/>
    <w:rsid w:val="005901C2"/>
    <w:rsid w:val="00590B14"/>
    <w:rsid w:val="00591349"/>
    <w:rsid w:val="00593535"/>
    <w:rsid w:val="00593A1A"/>
    <w:rsid w:val="00594441"/>
    <w:rsid w:val="005962B7"/>
    <w:rsid w:val="00596838"/>
    <w:rsid w:val="00596A78"/>
    <w:rsid w:val="00597A98"/>
    <w:rsid w:val="005A0656"/>
    <w:rsid w:val="005A1C34"/>
    <w:rsid w:val="005A1E0D"/>
    <w:rsid w:val="005A28AA"/>
    <w:rsid w:val="005A329E"/>
    <w:rsid w:val="005A338C"/>
    <w:rsid w:val="005A3A8C"/>
    <w:rsid w:val="005A3E9E"/>
    <w:rsid w:val="005A40CF"/>
    <w:rsid w:val="005A49F3"/>
    <w:rsid w:val="005A6755"/>
    <w:rsid w:val="005A740D"/>
    <w:rsid w:val="005A7CF8"/>
    <w:rsid w:val="005B079C"/>
    <w:rsid w:val="005B0DF4"/>
    <w:rsid w:val="005B1023"/>
    <w:rsid w:val="005B187F"/>
    <w:rsid w:val="005B6350"/>
    <w:rsid w:val="005B7815"/>
    <w:rsid w:val="005C0561"/>
    <w:rsid w:val="005C0676"/>
    <w:rsid w:val="005C06EF"/>
    <w:rsid w:val="005C0E77"/>
    <w:rsid w:val="005C1C45"/>
    <w:rsid w:val="005C284D"/>
    <w:rsid w:val="005C3031"/>
    <w:rsid w:val="005C343C"/>
    <w:rsid w:val="005C34E0"/>
    <w:rsid w:val="005C3FBF"/>
    <w:rsid w:val="005C58EB"/>
    <w:rsid w:val="005C58FC"/>
    <w:rsid w:val="005C6197"/>
    <w:rsid w:val="005D14A7"/>
    <w:rsid w:val="005D1574"/>
    <w:rsid w:val="005D1D98"/>
    <w:rsid w:val="005D2507"/>
    <w:rsid w:val="005D3F57"/>
    <w:rsid w:val="005D4CE6"/>
    <w:rsid w:val="005D4E3F"/>
    <w:rsid w:val="005D5B2C"/>
    <w:rsid w:val="005D6F81"/>
    <w:rsid w:val="005D7097"/>
    <w:rsid w:val="005E04E0"/>
    <w:rsid w:val="005E0900"/>
    <w:rsid w:val="005E26AB"/>
    <w:rsid w:val="005E28E4"/>
    <w:rsid w:val="005E388A"/>
    <w:rsid w:val="005E70A3"/>
    <w:rsid w:val="005F1E65"/>
    <w:rsid w:val="005F2EF0"/>
    <w:rsid w:val="005F36E7"/>
    <w:rsid w:val="005F532D"/>
    <w:rsid w:val="005F6F27"/>
    <w:rsid w:val="0060008B"/>
    <w:rsid w:val="00600A8E"/>
    <w:rsid w:val="006011CC"/>
    <w:rsid w:val="00602A25"/>
    <w:rsid w:val="00602C1D"/>
    <w:rsid w:val="00603DE0"/>
    <w:rsid w:val="0060492C"/>
    <w:rsid w:val="00604B08"/>
    <w:rsid w:val="006050D4"/>
    <w:rsid w:val="0060667F"/>
    <w:rsid w:val="00607B8E"/>
    <w:rsid w:val="00607DC9"/>
    <w:rsid w:val="00610670"/>
    <w:rsid w:val="0061148F"/>
    <w:rsid w:val="00611747"/>
    <w:rsid w:val="006125D3"/>
    <w:rsid w:val="00612841"/>
    <w:rsid w:val="006138D1"/>
    <w:rsid w:val="00613C71"/>
    <w:rsid w:val="00614128"/>
    <w:rsid w:val="0061542A"/>
    <w:rsid w:val="006155CB"/>
    <w:rsid w:val="00615F4F"/>
    <w:rsid w:val="00616023"/>
    <w:rsid w:val="00621ED6"/>
    <w:rsid w:val="00621FE0"/>
    <w:rsid w:val="00622371"/>
    <w:rsid w:val="00622D94"/>
    <w:rsid w:val="006239E4"/>
    <w:rsid w:val="00624E99"/>
    <w:rsid w:val="00625FFE"/>
    <w:rsid w:val="00626AA1"/>
    <w:rsid w:val="006305A9"/>
    <w:rsid w:val="006313C8"/>
    <w:rsid w:val="006329CD"/>
    <w:rsid w:val="00634A45"/>
    <w:rsid w:val="00634BF1"/>
    <w:rsid w:val="00635514"/>
    <w:rsid w:val="006370D0"/>
    <w:rsid w:val="00640E63"/>
    <w:rsid w:val="0064124A"/>
    <w:rsid w:val="00641601"/>
    <w:rsid w:val="006422B8"/>
    <w:rsid w:val="00642AD0"/>
    <w:rsid w:val="00642CF8"/>
    <w:rsid w:val="00642D43"/>
    <w:rsid w:val="0064327E"/>
    <w:rsid w:val="00644A54"/>
    <w:rsid w:val="00645042"/>
    <w:rsid w:val="00646202"/>
    <w:rsid w:val="00646EDA"/>
    <w:rsid w:val="00647604"/>
    <w:rsid w:val="006477B0"/>
    <w:rsid w:val="00647ED1"/>
    <w:rsid w:val="00650214"/>
    <w:rsid w:val="00650738"/>
    <w:rsid w:val="00651A63"/>
    <w:rsid w:val="00652812"/>
    <w:rsid w:val="00652FD6"/>
    <w:rsid w:val="00653494"/>
    <w:rsid w:val="00653AE8"/>
    <w:rsid w:val="00654C24"/>
    <w:rsid w:val="00656075"/>
    <w:rsid w:val="006573F3"/>
    <w:rsid w:val="00657CE9"/>
    <w:rsid w:val="006608E1"/>
    <w:rsid w:val="0066093E"/>
    <w:rsid w:val="006616D3"/>
    <w:rsid w:val="00662373"/>
    <w:rsid w:val="00663C52"/>
    <w:rsid w:val="00664E04"/>
    <w:rsid w:val="006673E0"/>
    <w:rsid w:val="0066750E"/>
    <w:rsid w:val="00667703"/>
    <w:rsid w:val="00667B06"/>
    <w:rsid w:val="00667FC4"/>
    <w:rsid w:val="006717B7"/>
    <w:rsid w:val="00672D4A"/>
    <w:rsid w:val="006740EC"/>
    <w:rsid w:val="00674310"/>
    <w:rsid w:val="006747F8"/>
    <w:rsid w:val="006753F4"/>
    <w:rsid w:val="00675905"/>
    <w:rsid w:val="006768AC"/>
    <w:rsid w:val="00676915"/>
    <w:rsid w:val="0068052E"/>
    <w:rsid w:val="00680586"/>
    <w:rsid w:val="00680C24"/>
    <w:rsid w:val="00681C67"/>
    <w:rsid w:val="00682394"/>
    <w:rsid w:val="006848DA"/>
    <w:rsid w:val="006852A2"/>
    <w:rsid w:val="00690537"/>
    <w:rsid w:val="00691DA4"/>
    <w:rsid w:val="006925B9"/>
    <w:rsid w:val="00693200"/>
    <w:rsid w:val="00694A25"/>
    <w:rsid w:val="00695059"/>
    <w:rsid w:val="00695BBA"/>
    <w:rsid w:val="0069612D"/>
    <w:rsid w:val="00696783"/>
    <w:rsid w:val="00697407"/>
    <w:rsid w:val="00697807"/>
    <w:rsid w:val="006978AD"/>
    <w:rsid w:val="006A1B71"/>
    <w:rsid w:val="006A21A7"/>
    <w:rsid w:val="006A23C4"/>
    <w:rsid w:val="006A2B2F"/>
    <w:rsid w:val="006A468A"/>
    <w:rsid w:val="006A4D90"/>
    <w:rsid w:val="006A51BC"/>
    <w:rsid w:val="006A60C4"/>
    <w:rsid w:val="006A61FB"/>
    <w:rsid w:val="006A641E"/>
    <w:rsid w:val="006A744B"/>
    <w:rsid w:val="006A75B0"/>
    <w:rsid w:val="006B12A5"/>
    <w:rsid w:val="006B1684"/>
    <w:rsid w:val="006B1D1D"/>
    <w:rsid w:val="006B2A86"/>
    <w:rsid w:val="006B2C90"/>
    <w:rsid w:val="006B2DFE"/>
    <w:rsid w:val="006B39B5"/>
    <w:rsid w:val="006B3B19"/>
    <w:rsid w:val="006B5A98"/>
    <w:rsid w:val="006B66F1"/>
    <w:rsid w:val="006B71BF"/>
    <w:rsid w:val="006B7A26"/>
    <w:rsid w:val="006B7B73"/>
    <w:rsid w:val="006C05EE"/>
    <w:rsid w:val="006C2115"/>
    <w:rsid w:val="006C359E"/>
    <w:rsid w:val="006C63B6"/>
    <w:rsid w:val="006C6458"/>
    <w:rsid w:val="006C64AC"/>
    <w:rsid w:val="006C6709"/>
    <w:rsid w:val="006D1073"/>
    <w:rsid w:val="006D1495"/>
    <w:rsid w:val="006D2087"/>
    <w:rsid w:val="006D27F6"/>
    <w:rsid w:val="006D37D1"/>
    <w:rsid w:val="006D496C"/>
    <w:rsid w:val="006D4F9C"/>
    <w:rsid w:val="006D5938"/>
    <w:rsid w:val="006D6FC1"/>
    <w:rsid w:val="006D7358"/>
    <w:rsid w:val="006D73D4"/>
    <w:rsid w:val="006D7E01"/>
    <w:rsid w:val="006D7F35"/>
    <w:rsid w:val="006E330E"/>
    <w:rsid w:val="006E352B"/>
    <w:rsid w:val="006E3C25"/>
    <w:rsid w:val="006E43ED"/>
    <w:rsid w:val="006E4E66"/>
    <w:rsid w:val="006E547E"/>
    <w:rsid w:val="006E5B7A"/>
    <w:rsid w:val="006E6ABB"/>
    <w:rsid w:val="006F3D3C"/>
    <w:rsid w:val="006F3F07"/>
    <w:rsid w:val="006F4547"/>
    <w:rsid w:val="006F4D2E"/>
    <w:rsid w:val="006F4D7B"/>
    <w:rsid w:val="006F5151"/>
    <w:rsid w:val="006F551D"/>
    <w:rsid w:val="006F5668"/>
    <w:rsid w:val="006F5D26"/>
    <w:rsid w:val="006F637A"/>
    <w:rsid w:val="006F678E"/>
    <w:rsid w:val="006F6DD4"/>
    <w:rsid w:val="006F7B1D"/>
    <w:rsid w:val="006F7F79"/>
    <w:rsid w:val="00700D78"/>
    <w:rsid w:val="00700DA2"/>
    <w:rsid w:val="00701BB8"/>
    <w:rsid w:val="00702C5B"/>
    <w:rsid w:val="00702EDD"/>
    <w:rsid w:val="00702EFE"/>
    <w:rsid w:val="00703510"/>
    <w:rsid w:val="00704099"/>
    <w:rsid w:val="00704F88"/>
    <w:rsid w:val="00705503"/>
    <w:rsid w:val="00707B1C"/>
    <w:rsid w:val="00707DEC"/>
    <w:rsid w:val="0071015C"/>
    <w:rsid w:val="00710342"/>
    <w:rsid w:val="007110C3"/>
    <w:rsid w:val="007119FC"/>
    <w:rsid w:val="00711D79"/>
    <w:rsid w:val="007122EC"/>
    <w:rsid w:val="00712694"/>
    <w:rsid w:val="00713D39"/>
    <w:rsid w:val="0071565C"/>
    <w:rsid w:val="00716845"/>
    <w:rsid w:val="00716EAB"/>
    <w:rsid w:val="00716EE7"/>
    <w:rsid w:val="0071770B"/>
    <w:rsid w:val="007201DA"/>
    <w:rsid w:val="00720F08"/>
    <w:rsid w:val="007229A7"/>
    <w:rsid w:val="00723289"/>
    <w:rsid w:val="00723A61"/>
    <w:rsid w:val="0072565E"/>
    <w:rsid w:val="00725C2E"/>
    <w:rsid w:val="00727E1D"/>
    <w:rsid w:val="00730489"/>
    <w:rsid w:val="0073101C"/>
    <w:rsid w:val="007315A7"/>
    <w:rsid w:val="00731FA9"/>
    <w:rsid w:val="007328DD"/>
    <w:rsid w:val="00732F30"/>
    <w:rsid w:val="00733D54"/>
    <w:rsid w:val="0073437D"/>
    <w:rsid w:val="00734E27"/>
    <w:rsid w:val="00735EED"/>
    <w:rsid w:val="00736F60"/>
    <w:rsid w:val="00737826"/>
    <w:rsid w:val="007379A6"/>
    <w:rsid w:val="00740779"/>
    <w:rsid w:val="00741192"/>
    <w:rsid w:val="00741B4D"/>
    <w:rsid w:val="00741BCF"/>
    <w:rsid w:val="00741DA0"/>
    <w:rsid w:val="0074308F"/>
    <w:rsid w:val="007431AD"/>
    <w:rsid w:val="00743ADF"/>
    <w:rsid w:val="00744348"/>
    <w:rsid w:val="00744DD7"/>
    <w:rsid w:val="00745C9D"/>
    <w:rsid w:val="00745E07"/>
    <w:rsid w:val="007460BA"/>
    <w:rsid w:val="00747F80"/>
    <w:rsid w:val="00750212"/>
    <w:rsid w:val="00751A19"/>
    <w:rsid w:val="007522D3"/>
    <w:rsid w:val="00752AA1"/>
    <w:rsid w:val="00752B3D"/>
    <w:rsid w:val="00753159"/>
    <w:rsid w:val="0075348F"/>
    <w:rsid w:val="00754486"/>
    <w:rsid w:val="007545DE"/>
    <w:rsid w:val="00754C2C"/>
    <w:rsid w:val="007551E3"/>
    <w:rsid w:val="007552ED"/>
    <w:rsid w:val="00756187"/>
    <w:rsid w:val="00760135"/>
    <w:rsid w:val="0076064E"/>
    <w:rsid w:val="0076183E"/>
    <w:rsid w:val="00762968"/>
    <w:rsid w:val="00762A03"/>
    <w:rsid w:val="00762FB7"/>
    <w:rsid w:val="00765643"/>
    <w:rsid w:val="007677B4"/>
    <w:rsid w:val="0076799A"/>
    <w:rsid w:val="00771AEF"/>
    <w:rsid w:val="0077329B"/>
    <w:rsid w:val="00773C04"/>
    <w:rsid w:val="00773EAE"/>
    <w:rsid w:val="007743C3"/>
    <w:rsid w:val="00774936"/>
    <w:rsid w:val="00774AA5"/>
    <w:rsid w:val="007755AB"/>
    <w:rsid w:val="007760CE"/>
    <w:rsid w:val="007761EB"/>
    <w:rsid w:val="00777305"/>
    <w:rsid w:val="007814A7"/>
    <w:rsid w:val="00783A02"/>
    <w:rsid w:val="00783EA5"/>
    <w:rsid w:val="00783EC1"/>
    <w:rsid w:val="00783F4A"/>
    <w:rsid w:val="00784613"/>
    <w:rsid w:val="00784DDB"/>
    <w:rsid w:val="00785B7E"/>
    <w:rsid w:val="00786054"/>
    <w:rsid w:val="00786BD3"/>
    <w:rsid w:val="00787868"/>
    <w:rsid w:val="00792035"/>
    <w:rsid w:val="007929ED"/>
    <w:rsid w:val="00792AF8"/>
    <w:rsid w:val="00792CE0"/>
    <w:rsid w:val="007931D2"/>
    <w:rsid w:val="00793B37"/>
    <w:rsid w:val="00794251"/>
    <w:rsid w:val="00794482"/>
    <w:rsid w:val="00794F1A"/>
    <w:rsid w:val="00795407"/>
    <w:rsid w:val="00795710"/>
    <w:rsid w:val="00797768"/>
    <w:rsid w:val="007A0D38"/>
    <w:rsid w:val="007A1DFF"/>
    <w:rsid w:val="007A2086"/>
    <w:rsid w:val="007A2408"/>
    <w:rsid w:val="007A3123"/>
    <w:rsid w:val="007A453E"/>
    <w:rsid w:val="007A4782"/>
    <w:rsid w:val="007A7062"/>
    <w:rsid w:val="007A7108"/>
    <w:rsid w:val="007A7E0F"/>
    <w:rsid w:val="007B32C4"/>
    <w:rsid w:val="007B41F0"/>
    <w:rsid w:val="007B5BC2"/>
    <w:rsid w:val="007B5BE6"/>
    <w:rsid w:val="007B6F12"/>
    <w:rsid w:val="007B7890"/>
    <w:rsid w:val="007C1B53"/>
    <w:rsid w:val="007C2257"/>
    <w:rsid w:val="007C39A6"/>
    <w:rsid w:val="007C4EDF"/>
    <w:rsid w:val="007C5CD0"/>
    <w:rsid w:val="007C60A4"/>
    <w:rsid w:val="007C6AF2"/>
    <w:rsid w:val="007C7114"/>
    <w:rsid w:val="007C72A4"/>
    <w:rsid w:val="007C75FE"/>
    <w:rsid w:val="007D0C8E"/>
    <w:rsid w:val="007D0E61"/>
    <w:rsid w:val="007D1276"/>
    <w:rsid w:val="007D1D2D"/>
    <w:rsid w:val="007D3949"/>
    <w:rsid w:val="007D42E6"/>
    <w:rsid w:val="007D43BE"/>
    <w:rsid w:val="007D5D0D"/>
    <w:rsid w:val="007D5D3B"/>
    <w:rsid w:val="007D5E22"/>
    <w:rsid w:val="007D5FB3"/>
    <w:rsid w:val="007D72B6"/>
    <w:rsid w:val="007D746B"/>
    <w:rsid w:val="007E0115"/>
    <w:rsid w:val="007E13B0"/>
    <w:rsid w:val="007E1B30"/>
    <w:rsid w:val="007E1D7F"/>
    <w:rsid w:val="007E2CA6"/>
    <w:rsid w:val="007E31B4"/>
    <w:rsid w:val="007E37FC"/>
    <w:rsid w:val="007E3EB1"/>
    <w:rsid w:val="007E40E4"/>
    <w:rsid w:val="007E4DAC"/>
    <w:rsid w:val="007E5DB2"/>
    <w:rsid w:val="007E733D"/>
    <w:rsid w:val="007F0D39"/>
    <w:rsid w:val="007F14F4"/>
    <w:rsid w:val="007F2F36"/>
    <w:rsid w:val="007F30D7"/>
    <w:rsid w:val="007F409C"/>
    <w:rsid w:val="007F483B"/>
    <w:rsid w:val="007F5026"/>
    <w:rsid w:val="007F5CA0"/>
    <w:rsid w:val="007F7274"/>
    <w:rsid w:val="007F7287"/>
    <w:rsid w:val="007F799D"/>
    <w:rsid w:val="0080225E"/>
    <w:rsid w:val="008032BE"/>
    <w:rsid w:val="0080464B"/>
    <w:rsid w:val="00806CF0"/>
    <w:rsid w:val="00806F80"/>
    <w:rsid w:val="00807AAE"/>
    <w:rsid w:val="00810157"/>
    <w:rsid w:val="00810942"/>
    <w:rsid w:val="00811B6C"/>
    <w:rsid w:val="00811DB0"/>
    <w:rsid w:val="0081350F"/>
    <w:rsid w:val="00814227"/>
    <w:rsid w:val="00814DA4"/>
    <w:rsid w:val="00816383"/>
    <w:rsid w:val="00816639"/>
    <w:rsid w:val="00817A06"/>
    <w:rsid w:val="008211E7"/>
    <w:rsid w:val="00821D6E"/>
    <w:rsid w:val="00822E90"/>
    <w:rsid w:val="00823310"/>
    <w:rsid w:val="0082520D"/>
    <w:rsid w:val="008252D8"/>
    <w:rsid w:val="00825830"/>
    <w:rsid w:val="00825FD3"/>
    <w:rsid w:val="0082640A"/>
    <w:rsid w:val="00830FBB"/>
    <w:rsid w:val="00831D73"/>
    <w:rsid w:val="008337BB"/>
    <w:rsid w:val="008340B0"/>
    <w:rsid w:val="008340C9"/>
    <w:rsid w:val="00835282"/>
    <w:rsid w:val="00835BCB"/>
    <w:rsid w:val="008361EC"/>
    <w:rsid w:val="008364CC"/>
    <w:rsid w:val="008406C8"/>
    <w:rsid w:val="00841211"/>
    <w:rsid w:val="00842711"/>
    <w:rsid w:val="00843C04"/>
    <w:rsid w:val="00843DDD"/>
    <w:rsid w:val="008440FC"/>
    <w:rsid w:val="00844595"/>
    <w:rsid w:val="008458B5"/>
    <w:rsid w:val="0084599A"/>
    <w:rsid w:val="00845E3A"/>
    <w:rsid w:val="008465D0"/>
    <w:rsid w:val="008472B4"/>
    <w:rsid w:val="00850375"/>
    <w:rsid w:val="00850CBC"/>
    <w:rsid w:val="00851C8D"/>
    <w:rsid w:val="008529A3"/>
    <w:rsid w:val="00853FF5"/>
    <w:rsid w:val="0085437D"/>
    <w:rsid w:val="00854A2C"/>
    <w:rsid w:val="00854EA7"/>
    <w:rsid w:val="00855FBC"/>
    <w:rsid w:val="00856D86"/>
    <w:rsid w:val="00857678"/>
    <w:rsid w:val="008600BF"/>
    <w:rsid w:val="00860479"/>
    <w:rsid w:val="00860EE9"/>
    <w:rsid w:val="0086260F"/>
    <w:rsid w:val="00862C83"/>
    <w:rsid w:val="0086326B"/>
    <w:rsid w:val="00864E6F"/>
    <w:rsid w:val="00865D9B"/>
    <w:rsid w:val="00867002"/>
    <w:rsid w:val="0086726A"/>
    <w:rsid w:val="00867E00"/>
    <w:rsid w:val="0087089B"/>
    <w:rsid w:val="00873135"/>
    <w:rsid w:val="00873A6E"/>
    <w:rsid w:val="00873F85"/>
    <w:rsid w:val="00874388"/>
    <w:rsid w:val="00874C2D"/>
    <w:rsid w:val="00875A0C"/>
    <w:rsid w:val="00875A9F"/>
    <w:rsid w:val="00875C4D"/>
    <w:rsid w:val="008764B1"/>
    <w:rsid w:val="008777A3"/>
    <w:rsid w:val="00877A5E"/>
    <w:rsid w:val="0088067C"/>
    <w:rsid w:val="00883BA5"/>
    <w:rsid w:val="0088418A"/>
    <w:rsid w:val="00885338"/>
    <w:rsid w:val="00885E2C"/>
    <w:rsid w:val="00886809"/>
    <w:rsid w:val="00887269"/>
    <w:rsid w:val="00891582"/>
    <w:rsid w:val="00891A35"/>
    <w:rsid w:val="00891A99"/>
    <w:rsid w:val="00892DB5"/>
    <w:rsid w:val="008933B0"/>
    <w:rsid w:val="00893A39"/>
    <w:rsid w:val="00894BCE"/>
    <w:rsid w:val="00896088"/>
    <w:rsid w:val="00896660"/>
    <w:rsid w:val="00896C57"/>
    <w:rsid w:val="008977F7"/>
    <w:rsid w:val="008A0B9C"/>
    <w:rsid w:val="008A0D5B"/>
    <w:rsid w:val="008A1D50"/>
    <w:rsid w:val="008A2AE1"/>
    <w:rsid w:val="008A31CF"/>
    <w:rsid w:val="008A3767"/>
    <w:rsid w:val="008A425F"/>
    <w:rsid w:val="008A431E"/>
    <w:rsid w:val="008A6A12"/>
    <w:rsid w:val="008A6FC3"/>
    <w:rsid w:val="008B033A"/>
    <w:rsid w:val="008B06F8"/>
    <w:rsid w:val="008B21CE"/>
    <w:rsid w:val="008B2A5C"/>
    <w:rsid w:val="008B2B13"/>
    <w:rsid w:val="008B3112"/>
    <w:rsid w:val="008B3A1D"/>
    <w:rsid w:val="008B3F00"/>
    <w:rsid w:val="008B43BE"/>
    <w:rsid w:val="008B49F0"/>
    <w:rsid w:val="008B50FA"/>
    <w:rsid w:val="008B57D1"/>
    <w:rsid w:val="008B587C"/>
    <w:rsid w:val="008C0CAD"/>
    <w:rsid w:val="008C0D61"/>
    <w:rsid w:val="008C46F9"/>
    <w:rsid w:val="008C5093"/>
    <w:rsid w:val="008C5293"/>
    <w:rsid w:val="008C534A"/>
    <w:rsid w:val="008C560C"/>
    <w:rsid w:val="008C593F"/>
    <w:rsid w:val="008C5948"/>
    <w:rsid w:val="008C61BD"/>
    <w:rsid w:val="008D03C7"/>
    <w:rsid w:val="008D0DF8"/>
    <w:rsid w:val="008D1949"/>
    <w:rsid w:val="008D1ADB"/>
    <w:rsid w:val="008D2085"/>
    <w:rsid w:val="008D31A5"/>
    <w:rsid w:val="008D36AD"/>
    <w:rsid w:val="008D36BC"/>
    <w:rsid w:val="008D4355"/>
    <w:rsid w:val="008D4A2B"/>
    <w:rsid w:val="008D4A3E"/>
    <w:rsid w:val="008D5316"/>
    <w:rsid w:val="008D623D"/>
    <w:rsid w:val="008D64E3"/>
    <w:rsid w:val="008D7577"/>
    <w:rsid w:val="008D7AA7"/>
    <w:rsid w:val="008E0303"/>
    <w:rsid w:val="008E056D"/>
    <w:rsid w:val="008E0DC4"/>
    <w:rsid w:val="008E1D06"/>
    <w:rsid w:val="008E1D13"/>
    <w:rsid w:val="008E2F60"/>
    <w:rsid w:val="008E3482"/>
    <w:rsid w:val="008E4CD5"/>
    <w:rsid w:val="008E5672"/>
    <w:rsid w:val="008E719E"/>
    <w:rsid w:val="008F1269"/>
    <w:rsid w:val="008F1821"/>
    <w:rsid w:val="008F23D7"/>
    <w:rsid w:val="008F2483"/>
    <w:rsid w:val="008F2ADE"/>
    <w:rsid w:val="008F2C22"/>
    <w:rsid w:val="008F48CC"/>
    <w:rsid w:val="008F6640"/>
    <w:rsid w:val="008F704E"/>
    <w:rsid w:val="008F7B39"/>
    <w:rsid w:val="00900D68"/>
    <w:rsid w:val="00901205"/>
    <w:rsid w:val="00901466"/>
    <w:rsid w:val="00902373"/>
    <w:rsid w:val="00902779"/>
    <w:rsid w:val="00902C97"/>
    <w:rsid w:val="00903E5F"/>
    <w:rsid w:val="0090485F"/>
    <w:rsid w:val="009055A1"/>
    <w:rsid w:val="00906250"/>
    <w:rsid w:val="00907041"/>
    <w:rsid w:val="00907136"/>
    <w:rsid w:val="00907551"/>
    <w:rsid w:val="00907ED0"/>
    <w:rsid w:val="00907FDC"/>
    <w:rsid w:val="00910D80"/>
    <w:rsid w:val="00910F07"/>
    <w:rsid w:val="00912658"/>
    <w:rsid w:val="00912D1E"/>
    <w:rsid w:val="00913063"/>
    <w:rsid w:val="009137E7"/>
    <w:rsid w:val="0091501E"/>
    <w:rsid w:val="0091534C"/>
    <w:rsid w:val="00916957"/>
    <w:rsid w:val="0091704C"/>
    <w:rsid w:val="00917DD5"/>
    <w:rsid w:val="009218EA"/>
    <w:rsid w:val="00921D54"/>
    <w:rsid w:val="00922780"/>
    <w:rsid w:val="00924587"/>
    <w:rsid w:val="00925CD3"/>
    <w:rsid w:val="00925ED4"/>
    <w:rsid w:val="00925F97"/>
    <w:rsid w:val="009269BF"/>
    <w:rsid w:val="00926E6E"/>
    <w:rsid w:val="0092705E"/>
    <w:rsid w:val="00927A63"/>
    <w:rsid w:val="00932893"/>
    <w:rsid w:val="00932CD8"/>
    <w:rsid w:val="00933723"/>
    <w:rsid w:val="009342D4"/>
    <w:rsid w:val="00934792"/>
    <w:rsid w:val="009349AB"/>
    <w:rsid w:val="00934EC3"/>
    <w:rsid w:val="009367D5"/>
    <w:rsid w:val="00936BF8"/>
    <w:rsid w:val="0093718A"/>
    <w:rsid w:val="00940E76"/>
    <w:rsid w:val="009414F8"/>
    <w:rsid w:val="00941595"/>
    <w:rsid w:val="00941CA7"/>
    <w:rsid w:val="00942CA1"/>
    <w:rsid w:val="009431E9"/>
    <w:rsid w:val="00943233"/>
    <w:rsid w:val="00943814"/>
    <w:rsid w:val="00943CF3"/>
    <w:rsid w:val="00945EED"/>
    <w:rsid w:val="00946846"/>
    <w:rsid w:val="009469B8"/>
    <w:rsid w:val="00946D9A"/>
    <w:rsid w:val="00947197"/>
    <w:rsid w:val="00947B2C"/>
    <w:rsid w:val="009505D0"/>
    <w:rsid w:val="00951D33"/>
    <w:rsid w:val="00951D53"/>
    <w:rsid w:val="0095251F"/>
    <w:rsid w:val="00952A33"/>
    <w:rsid w:val="00952CA9"/>
    <w:rsid w:val="00954721"/>
    <w:rsid w:val="00954BB1"/>
    <w:rsid w:val="00954CCA"/>
    <w:rsid w:val="009550FF"/>
    <w:rsid w:val="009551C7"/>
    <w:rsid w:val="00955CFF"/>
    <w:rsid w:val="009564E9"/>
    <w:rsid w:val="009568BA"/>
    <w:rsid w:val="00957E41"/>
    <w:rsid w:val="00957E8D"/>
    <w:rsid w:val="0096016E"/>
    <w:rsid w:val="00960C86"/>
    <w:rsid w:val="00960DA6"/>
    <w:rsid w:val="00960F20"/>
    <w:rsid w:val="009639FF"/>
    <w:rsid w:val="00963A42"/>
    <w:rsid w:val="00966184"/>
    <w:rsid w:val="00970FF2"/>
    <w:rsid w:val="009712AA"/>
    <w:rsid w:val="00972D16"/>
    <w:rsid w:val="00973932"/>
    <w:rsid w:val="00973D2D"/>
    <w:rsid w:val="00974BDD"/>
    <w:rsid w:val="00975DED"/>
    <w:rsid w:val="00975E59"/>
    <w:rsid w:val="0097669F"/>
    <w:rsid w:val="00976779"/>
    <w:rsid w:val="009775B9"/>
    <w:rsid w:val="00977A93"/>
    <w:rsid w:val="00977C20"/>
    <w:rsid w:val="00977D31"/>
    <w:rsid w:val="00980658"/>
    <w:rsid w:val="00980FD0"/>
    <w:rsid w:val="00982C1C"/>
    <w:rsid w:val="00983A26"/>
    <w:rsid w:val="00984228"/>
    <w:rsid w:val="0098609F"/>
    <w:rsid w:val="009879D9"/>
    <w:rsid w:val="00991B3E"/>
    <w:rsid w:val="00991F5A"/>
    <w:rsid w:val="00992635"/>
    <w:rsid w:val="009926FF"/>
    <w:rsid w:val="0099378E"/>
    <w:rsid w:val="0099589B"/>
    <w:rsid w:val="009965E3"/>
    <w:rsid w:val="00997A05"/>
    <w:rsid w:val="009A0D21"/>
    <w:rsid w:val="009A1F16"/>
    <w:rsid w:val="009A22C8"/>
    <w:rsid w:val="009A2B00"/>
    <w:rsid w:val="009A2FE4"/>
    <w:rsid w:val="009A60C2"/>
    <w:rsid w:val="009A6E69"/>
    <w:rsid w:val="009A6EB5"/>
    <w:rsid w:val="009A6EFF"/>
    <w:rsid w:val="009A740D"/>
    <w:rsid w:val="009B23E9"/>
    <w:rsid w:val="009B275E"/>
    <w:rsid w:val="009B3434"/>
    <w:rsid w:val="009B3EBD"/>
    <w:rsid w:val="009B406E"/>
    <w:rsid w:val="009B4C8E"/>
    <w:rsid w:val="009B4C90"/>
    <w:rsid w:val="009B4D33"/>
    <w:rsid w:val="009B4FB9"/>
    <w:rsid w:val="009B667F"/>
    <w:rsid w:val="009B7C16"/>
    <w:rsid w:val="009C1B4B"/>
    <w:rsid w:val="009C2706"/>
    <w:rsid w:val="009C27F7"/>
    <w:rsid w:val="009C2E92"/>
    <w:rsid w:val="009C2EB4"/>
    <w:rsid w:val="009C2F24"/>
    <w:rsid w:val="009C6813"/>
    <w:rsid w:val="009D2201"/>
    <w:rsid w:val="009D323E"/>
    <w:rsid w:val="009D4E11"/>
    <w:rsid w:val="009D5B53"/>
    <w:rsid w:val="009D63E4"/>
    <w:rsid w:val="009D6FC7"/>
    <w:rsid w:val="009E0979"/>
    <w:rsid w:val="009E2B36"/>
    <w:rsid w:val="009E33D2"/>
    <w:rsid w:val="009E527E"/>
    <w:rsid w:val="009E5A1C"/>
    <w:rsid w:val="009E6E83"/>
    <w:rsid w:val="009E7643"/>
    <w:rsid w:val="009F0576"/>
    <w:rsid w:val="009F0BB3"/>
    <w:rsid w:val="009F1EAD"/>
    <w:rsid w:val="009F3CDA"/>
    <w:rsid w:val="009F51AD"/>
    <w:rsid w:val="009F6076"/>
    <w:rsid w:val="009F6CE3"/>
    <w:rsid w:val="009F7DF7"/>
    <w:rsid w:val="00A00152"/>
    <w:rsid w:val="00A00389"/>
    <w:rsid w:val="00A0125D"/>
    <w:rsid w:val="00A012C6"/>
    <w:rsid w:val="00A026F3"/>
    <w:rsid w:val="00A02A09"/>
    <w:rsid w:val="00A02F25"/>
    <w:rsid w:val="00A04557"/>
    <w:rsid w:val="00A04855"/>
    <w:rsid w:val="00A06C6F"/>
    <w:rsid w:val="00A0703E"/>
    <w:rsid w:val="00A071C9"/>
    <w:rsid w:val="00A115F7"/>
    <w:rsid w:val="00A12ECC"/>
    <w:rsid w:val="00A13990"/>
    <w:rsid w:val="00A140DD"/>
    <w:rsid w:val="00A146BD"/>
    <w:rsid w:val="00A16059"/>
    <w:rsid w:val="00A163C2"/>
    <w:rsid w:val="00A173DE"/>
    <w:rsid w:val="00A179DC"/>
    <w:rsid w:val="00A206EB"/>
    <w:rsid w:val="00A20A2E"/>
    <w:rsid w:val="00A20CF5"/>
    <w:rsid w:val="00A213D6"/>
    <w:rsid w:val="00A21C09"/>
    <w:rsid w:val="00A22741"/>
    <w:rsid w:val="00A2316B"/>
    <w:rsid w:val="00A23716"/>
    <w:rsid w:val="00A25E55"/>
    <w:rsid w:val="00A262D6"/>
    <w:rsid w:val="00A2676E"/>
    <w:rsid w:val="00A30203"/>
    <w:rsid w:val="00A30F41"/>
    <w:rsid w:val="00A31B34"/>
    <w:rsid w:val="00A321BB"/>
    <w:rsid w:val="00A32B7D"/>
    <w:rsid w:val="00A336B7"/>
    <w:rsid w:val="00A33903"/>
    <w:rsid w:val="00A341D5"/>
    <w:rsid w:val="00A356B7"/>
    <w:rsid w:val="00A365D1"/>
    <w:rsid w:val="00A40D53"/>
    <w:rsid w:val="00A40E3C"/>
    <w:rsid w:val="00A4206A"/>
    <w:rsid w:val="00A43B87"/>
    <w:rsid w:val="00A44378"/>
    <w:rsid w:val="00A4440E"/>
    <w:rsid w:val="00A44F24"/>
    <w:rsid w:val="00A4533E"/>
    <w:rsid w:val="00A46074"/>
    <w:rsid w:val="00A471CE"/>
    <w:rsid w:val="00A505FF"/>
    <w:rsid w:val="00A50AD1"/>
    <w:rsid w:val="00A50B75"/>
    <w:rsid w:val="00A51C4D"/>
    <w:rsid w:val="00A5222B"/>
    <w:rsid w:val="00A542EA"/>
    <w:rsid w:val="00A555D8"/>
    <w:rsid w:val="00A5774B"/>
    <w:rsid w:val="00A57832"/>
    <w:rsid w:val="00A57838"/>
    <w:rsid w:val="00A578F6"/>
    <w:rsid w:val="00A57CEE"/>
    <w:rsid w:val="00A624E6"/>
    <w:rsid w:val="00A63998"/>
    <w:rsid w:val="00A65A03"/>
    <w:rsid w:val="00A664C2"/>
    <w:rsid w:val="00A67F90"/>
    <w:rsid w:val="00A704DC"/>
    <w:rsid w:val="00A70753"/>
    <w:rsid w:val="00A71052"/>
    <w:rsid w:val="00A72D3B"/>
    <w:rsid w:val="00A72E16"/>
    <w:rsid w:val="00A72E70"/>
    <w:rsid w:val="00A73391"/>
    <w:rsid w:val="00A736D0"/>
    <w:rsid w:val="00A757C9"/>
    <w:rsid w:val="00A76802"/>
    <w:rsid w:val="00A77048"/>
    <w:rsid w:val="00A7705D"/>
    <w:rsid w:val="00A77C8F"/>
    <w:rsid w:val="00A77CA8"/>
    <w:rsid w:val="00A80287"/>
    <w:rsid w:val="00A80F00"/>
    <w:rsid w:val="00A8114F"/>
    <w:rsid w:val="00A81C66"/>
    <w:rsid w:val="00A84209"/>
    <w:rsid w:val="00A8435D"/>
    <w:rsid w:val="00A846C0"/>
    <w:rsid w:val="00A84C3B"/>
    <w:rsid w:val="00A85362"/>
    <w:rsid w:val="00A85922"/>
    <w:rsid w:val="00A85CF0"/>
    <w:rsid w:val="00A906DD"/>
    <w:rsid w:val="00A914A1"/>
    <w:rsid w:val="00A91A66"/>
    <w:rsid w:val="00A91C4C"/>
    <w:rsid w:val="00A9222F"/>
    <w:rsid w:val="00A927B0"/>
    <w:rsid w:val="00A92A69"/>
    <w:rsid w:val="00A92C40"/>
    <w:rsid w:val="00A93901"/>
    <w:rsid w:val="00A95E51"/>
    <w:rsid w:val="00A96FBF"/>
    <w:rsid w:val="00A9731D"/>
    <w:rsid w:val="00AA010D"/>
    <w:rsid w:val="00AA0B9E"/>
    <w:rsid w:val="00AA1384"/>
    <w:rsid w:val="00AA1ADF"/>
    <w:rsid w:val="00AA2199"/>
    <w:rsid w:val="00AA2D78"/>
    <w:rsid w:val="00AA3A22"/>
    <w:rsid w:val="00AA4AD2"/>
    <w:rsid w:val="00AA4D14"/>
    <w:rsid w:val="00AA530E"/>
    <w:rsid w:val="00AA5592"/>
    <w:rsid w:val="00AA64C5"/>
    <w:rsid w:val="00AB1055"/>
    <w:rsid w:val="00AB282D"/>
    <w:rsid w:val="00AB38EC"/>
    <w:rsid w:val="00AB3D67"/>
    <w:rsid w:val="00AB444F"/>
    <w:rsid w:val="00AB49BA"/>
    <w:rsid w:val="00AB5116"/>
    <w:rsid w:val="00AB533E"/>
    <w:rsid w:val="00AB538D"/>
    <w:rsid w:val="00AB5409"/>
    <w:rsid w:val="00AB6A5B"/>
    <w:rsid w:val="00AB78F6"/>
    <w:rsid w:val="00AB7CF9"/>
    <w:rsid w:val="00AC01B9"/>
    <w:rsid w:val="00AC093A"/>
    <w:rsid w:val="00AC0A2D"/>
    <w:rsid w:val="00AC1CDC"/>
    <w:rsid w:val="00AC34FE"/>
    <w:rsid w:val="00AC3B2C"/>
    <w:rsid w:val="00AC3C2E"/>
    <w:rsid w:val="00AC4B09"/>
    <w:rsid w:val="00AC4CF6"/>
    <w:rsid w:val="00AC51EF"/>
    <w:rsid w:val="00AC5701"/>
    <w:rsid w:val="00AC5946"/>
    <w:rsid w:val="00AC602D"/>
    <w:rsid w:val="00AC665F"/>
    <w:rsid w:val="00AC6736"/>
    <w:rsid w:val="00AC6B30"/>
    <w:rsid w:val="00AC7B94"/>
    <w:rsid w:val="00AC7BBE"/>
    <w:rsid w:val="00AC7C5B"/>
    <w:rsid w:val="00AD05FB"/>
    <w:rsid w:val="00AD0C17"/>
    <w:rsid w:val="00AD3166"/>
    <w:rsid w:val="00AD426D"/>
    <w:rsid w:val="00AD5722"/>
    <w:rsid w:val="00AD5CAD"/>
    <w:rsid w:val="00AD67A0"/>
    <w:rsid w:val="00AD6C55"/>
    <w:rsid w:val="00AD6DBD"/>
    <w:rsid w:val="00AD712F"/>
    <w:rsid w:val="00AD71EC"/>
    <w:rsid w:val="00AD793C"/>
    <w:rsid w:val="00AE052A"/>
    <w:rsid w:val="00AE0AD5"/>
    <w:rsid w:val="00AE1496"/>
    <w:rsid w:val="00AE1A61"/>
    <w:rsid w:val="00AE2539"/>
    <w:rsid w:val="00AE2FC9"/>
    <w:rsid w:val="00AE3CAF"/>
    <w:rsid w:val="00AE3ED3"/>
    <w:rsid w:val="00AE4096"/>
    <w:rsid w:val="00AE47E0"/>
    <w:rsid w:val="00AE4BDD"/>
    <w:rsid w:val="00AE56FF"/>
    <w:rsid w:val="00AE76C7"/>
    <w:rsid w:val="00AF0B08"/>
    <w:rsid w:val="00AF0CEC"/>
    <w:rsid w:val="00AF0E31"/>
    <w:rsid w:val="00AF1E2B"/>
    <w:rsid w:val="00AF37A3"/>
    <w:rsid w:val="00AF467D"/>
    <w:rsid w:val="00AF5ABC"/>
    <w:rsid w:val="00AF5B43"/>
    <w:rsid w:val="00AF6FDF"/>
    <w:rsid w:val="00AF7875"/>
    <w:rsid w:val="00AF7CB3"/>
    <w:rsid w:val="00AF7FC5"/>
    <w:rsid w:val="00B00519"/>
    <w:rsid w:val="00B006E1"/>
    <w:rsid w:val="00B00E5E"/>
    <w:rsid w:val="00B01F0E"/>
    <w:rsid w:val="00B02366"/>
    <w:rsid w:val="00B02570"/>
    <w:rsid w:val="00B02666"/>
    <w:rsid w:val="00B03591"/>
    <w:rsid w:val="00B03DA3"/>
    <w:rsid w:val="00B04598"/>
    <w:rsid w:val="00B04E43"/>
    <w:rsid w:val="00B059C0"/>
    <w:rsid w:val="00B05D76"/>
    <w:rsid w:val="00B06A07"/>
    <w:rsid w:val="00B077AA"/>
    <w:rsid w:val="00B07B6E"/>
    <w:rsid w:val="00B10707"/>
    <w:rsid w:val="00B10C43"/>
    <w:rsid w:val="00B119FB"/>
    <w:rsid w:val="00B1278E"/>
    <w:rsid w:val="00B12A9F"/>
    <w:rsid w:val="00B13C92"/>
    <w:rsid w:val="00B14CCC"/>
    <w:rsid w:val="00B15A76"/>
    <w:rsid w:val="00B164FB"/>
    <w:rsid w:val="00B16E88"/>
    <w:rsid w:val="00B17F91"/>
    <w:rsid w:val="00B209D3"/>
    <w:rsid w:val="00B221D6"/>
    <w:rsid w:val="00B22409"/>
    <w:rsid w:val="00B229D8"/>
    <w:rsid w:val="00B23076"/>
    <w:rsid w:val="00B233A2"/>
    <w:rsid w:val="00B233CE"/>
    <w:rsid w:val="00B23558"/>
    <w:rsid w:val="00B23EE6"/>
    <w:rsid w:val="00B24C85"/>
    <w:rsid w:val="00B25A96"/>
    <w:rsid w:val="00B25DEA"/>
    <w:rsid w:val="00B2659E"/>
    <w:rsid w:val="00B278F5"/>
    <w:rsid w:val="00B3139E"/>
    <w:rsid w:val="00B32182"/>
    <w:rsid w:val="00B32566"/>
    <w:rsid w:val="00B33D93"/>
    <w:rsid w:val="00B33FD4"/>
    <w:rsid w:val="00B352C6"/>
    <w:rsid w:val="00B366D0"/>
    <w:rsid w:val="00B37434"/>
    <w:rsid w:val="00B37864"/>
    <w:rsid w:val="00B40C4C"/>
    <w:rsid w:val="00B42419"/>
    <w:rsid w:val="00B42F68"/>
    <w:rsid w:val="00B4313D"/>
    <w:rsid w:val="00B4376C"/>
    <w:rsid w:val="00B4387B"/>
    <w:rsid w:val="00B447F9"/>
    <w:rsid w:val="00B44D21"/>
    <w:rsid w:val="00B458E2"/>
    <w:rsid w:val="00B45FAC"/>
    <w:rsid w:val="00B46D94"/>
    <w:rsid w:val="00B47B42"/>
    <w:rsid w:val="00B47EC7"/>
    <w:rsid w:val="00B50158"/>
    <w:rsid w:val="00B50708"/>
    <w:rsid w:val="00B51461"/>
    <w:rsid w:val="00B51A6D"/>
    <w:rsid w:val="00B52427"/>
    <w:rsid w:val="00B53F6D"/>
    <w:rsid w:val="00B54CCD"/>
    <w:rsid w:val="00B55B0C"/>
    <w:rsid w:val="00B55CD8"/>
    <w:rsid w:val="00B56A80"/>
    <w:rsid w:val="00B57106"/>
    <w:rsid w:val="00B57280"/>
    <w:rsid w:val="00B574E1"/>
    <w:rsid w:val="00B57A4D"/>
    <w:rsid w:val="00B57F99"/>
    <w:rsid w:val="00B603B2"/>
    <w:rsid w:val="00B60E4A"/>
    <w:rsid w:val="00B612CA"/>
    <w:rsid w:val="00B61E07"/>
    <w:rsid w:val="00B629BC"/>
    <w:rsid w:val="00B6391E"/>
    <w:rsid w:val="00B642FD"/>
    <w:rsid w:val="00B65BFE"/>
    <w:rsid w:val="00B67ADA"/>
    <w:rsid w:val="00B67DB9"/>
    <w:rsid w:val="00B70830"/>
    <w:rsid w:val="00B70C19"/>
    <w:rsid w:val="00B7138E"/>
    <w:rsid w:val="00B716CD"/>
    <w:rsid w:val="00B7194E"/>
    <w:rsid w:val="00B72E6D"/>
    <w:rsid w:val="00B731F6"/>
    <w:rsid w:val="00B73214"/>
    <w:rsid w:val="00B75A53"/>
    <w:rsid w:val="00B763E5"/>
    <w:rsid w:val="00B767EB"/>
    <w:rsid w:val="00B770BD"/>
    <w:rsid w:val="00B77582"/>
    <w:rsid w:val="00B779E1"/>
    <w:rsid w:val="00B818FC"/>
    <w:rsid w:val="00B81EE6"/>
    <w:rsid w:val="00B82B9D"/>
    <w:rsid w:val="00B8320B"/>
    <w:rsid w:val="00B8377B"/>
    <w:rsid w:val="00B8400B"/>
    <w:rsid w:val="00B84D77"/>
    <w:rsid w:val="00B8564C"/>
    <w:rsid w:val="00B85B1B"/>
    <w:rsid w:val="00B85B63"/>
    <w:rsid w:val="00B8611F"/>
    <w:rsid w:val="00B8647F"/>
    <w:rsid w:val="00B912CC"/>
    <w:rsid w:val="00B92401"/>
    <w:rsid w:val="00B93C75"/>
    <w:rsid w:val="00B940AF"/>
    <w:rsid w:val="00B94AB7"/>
    <w:rsid w:val="00B9711F"/>
    <w:rsid w:val="00B972E1"/>
    <w:rsid w:val="00BA119A"/>
    <w:rsid w:val="00BA3265"/>
    <w:rsid w:val="00BA3AB7"/>
    <w:rsid w:val="00BA3FFA"/>
    <w:rsid w:val="00BA737F"/>
    <w:rsid w:val="00BA7E3A"/>
    <w:rsid w:val="00BB0DBB"/>
    <w:rsid w:val="00BB1060"/>
    <w:rsid w:val="00BB14E5"/>
    <w:rsid w:val="00BB150B"/>
    <w:rsid w:val="00BB1765"/>
    <w:rsid w:val="00BB1D31"/>
    <w:rsid w:val="00BB1E4D"/>
    <w:rsid w:val="00BB1F33"/>
    <w:rsid w:val="00BB284E"/>
    <w:rsid w:val="00BB3D2C"/>
    <w:rsid w:val="00BB576E"/>
    <w:rsid w:val="00BB5CBF"/>
    <w:rsid w:val="00BB6051"/>
    <w:rsid w:val="00BB62DB"/>
    <w:rsid w:val="00BB728D"/>
    <w:rsid w:val="00BC01E3"/>
    <w:rsid w:val="00BC0B0F"/>
    <w:rsid w:val="00BC0D0A"/>
    <w:rsid w:val="00BC0E5F"/>
    <w:rsid w:val="00BC1EE4"/>
    <w:rsid w:val="00BC1F60"/>
    <w:rsid w:val="00BC2388"/>
    <w:rsid w:val="00BC25D3"/>
    <w:rsid w:val="00BC28C6"/>
    <w:rsid w:val="00BC32E9"/>
    <w:rsid w:val="00BC350F"/>
    <w:rsid w:val="00BC3C02"/>
    <w:rsid w:val="00BC43B7"/>
    <w:rsid w:val="00BC7467"/>
    <w:rsid w:val="00BC7B4E"/>
    <w:rsid w:val="00BD048B"/>
    <w:rsid w:val="00BD0D17"/>
    <w:rsid w:val="00BD0FD3"/>
    <w:rsid w:val="00BD1DCB"/>
    <w:rsid w:val="00BD7AA7"/>
    <w:rsid w:val="00BE00BE"/>
    <w:rsid w:val="00BE0ACB"/>
    <w:rsid w:val="00BE15D6"/>
    <w:rsid w:val="00BE1B02"/>
    <w:rsid w:val="00BE1FC1"/>
    <w:rsid w:val="00BE329F"/>
    <w:rsid w:val="00BE48B2"/>
    <w:rsid w:val="00BE4B56"/>
    <w:rsid w:val="00BE5774"/>
    <w:rsid w:val="00BE5C91"/>
    <w:rsid w:val="00BE6FD9"/>
    <w:rsid w:val="00BE700C"/>
    <w:rsid w:val="00BE731D"/>
    <w:rsid w:val="00BE74B9"/>
    <w:rsid w:val="00BF104B"/>
    <w:rsid w:val="00BF1050"/>
    <w:rsid w:val="00BF1949"/>
    <w:rsid w:val="00BF3230"/>
    <w:rsid w:val="00BF3337"/>
    <w:rsid w:val="00BF3A68"/>
    <w:rsid w:val="00BF4EBB"/>
    <w:rsid w:val="00BF59A4"/>
    <w:rsid w:val="00BF6344"/>
    <w:rsid w:val="00BF7A42"/>
    <w:rsid w:val="00BF7A7F"/>
    <w:rsid w:val="00C0081F"/>
    <w:rsid w:val="00C00945"/>
    <w:rsid w:val="00C02159"/>
    <w:rsid w:val="00C03B31"/>
    <w:rsid w:val="00C065A4"/>
    <w:rsid w:val="00C0688F"/>
    <w:rsid w:val="00C0725C"/>
    <w:rsid w:val="00C07CA8"/>
    <w:rsid w:val="00C07E94"/>
    <w:rsid w:val="00C1014A"/>
    <w:rsid w:val="00C1050E"/>
    <w:rsid w:val="00C107B6"/>
    <w:rsid w:val="00C108CD"/>
    <w:rsid w:val="00C113AE"/>
    <w:rsid w:val="00C11D68"/>
    <w:rsid w:val="00C13973"/>
    <w:rsid w:val="00C13ED4"/>
    <w:rsid w:val="00C1478B"/>
    <w:rsid w:val="00C14C0E"/>
    <w:rsid w:val="00C16443"/>
    <w:rsid w:val="00C17839"/>
    <w:rsid w:val="00C17D13"/>
    <w:rsid w:val="00C206D4"/>
    <w:rsid w:val="00C2141A"/>
    <w:rsid w:val="00C216D6"/>
    <w:rsid w:val="00C21882"/>
    <w:rsid w:val="00C21E2A"/>
    <w:rsid w:val="00C235B8"/>
    <w:rsid w:val="00C248DA"/>
    <w:rsid w:val="00C268B2"/>
    <w:rsid w:val="00C26C8C"/>
    <w:rsid w:val="00C27AC9"/>
    <w:rsid w:val="00C27D33"/>
    <w:rsid w:val="00C27EF3"/>
    <w:rsid w:val="00C27FB3"/>
    <w:rsid w:val="00C304B7"/>
    <w:rsid w:val="00C30556"/>
    <w:rsid w:val="00C30563"/>
    <w:rsid w:val="00C30A8D"/>
    <w:rsid w:val="00C31681"/>
    <w:rsid w:val="00C32316"/>
    <w:rsid w:val="00C32D62"/>
    <w:rsid w:val="00C3540B"/>
    <w:rsid w:val="00C35D41"/>
    <w:rsid w:val="00C36D59"/>
    <w:rsid w:val="00C37B1F"/>
    <w:rsid w:val="00C37D71"/>
    <w:rsid w:val="00C402D0"/>
    <w:rsid w:val="00C41063"/>
    <w:rsid w:val="00C41859"/>
    <w:rsid w:val="00C44864"/>
    <w:rsid w:val="00C44B16"/>
    <w:rsid w:val="00C45191"/>
    <w:rsid w:val="00C4551F"/>
    <w:rsid w:val="00C45AE7"/>
    <w:rsid w:val="00C4607D"/>
    <w:rsid w:val="00C464F9"/>
    <w:rsid w:val="00C47EA9"/>
    <w:rsid w:val="00C50B86"/>
    <w:rsid w:val="00C52F78"/>
    <w:rsid w:val="00C56DE2"/>
    <w:rsid w:val="00C56F53"/>
    <w:rsid w:val="00C573B2"/>
    <w:rsid w:val="00C57EA0"/>
    <w:rsid w:val="00C6131C"/>
    <w:rsid w:val="00C6181B"/>
    <w:rsid w:val="00C618BA"/>
    <w:rsid w:val="00C61F63"/>
    <w:rsid w:val="00C625AB"/>
    <w:rsid w:val="00C63C5F"/>
    <w:rsid w:val="00C643C2"/>
    <w:rsid w:val="00C648DA"/>
    <w:rsid w:val="00C651AA"/>
    <w:rsid w:val="00C665C5"/>
    <w:rsid w:val="00C673D0"/>
    <w:rsid w:val="00C674BD"/>
    <w:rsid w:val="00C67E3D"/>
    <w:rsid w:val="00C70C1B"/>
    <w:rsid w:val="00C71771"/>
    <w:rsid w:val="00C7317C"/>
    <w:rsid w:val="00C741C5"/>
    <w:rsid w:val="00C74729"/>
    <w:rsid w:val="00C749C1"/>
    <w:rsid w:val="00C7513E"/>
    <w:rsid w:val="00C7541B"/>
    <w:rsid w:val="00C75990"/>
    <w:rsid w:val="00C7618E"/>
    <w:rsid w:val="00C76E1B"/>
    <w:rsid w:val="00C77A42"/>
    <w:rsid w:val="00C8102A"/>
    <w:rsid w:val="00C81ADD"/>
    <w:rsid w:val="00C835D9"/>
    <w:rsid w:val="00C835F4"/>
    <w:rsid w:val="00C845B5"/>
    <w:rsid w:val="00C84CBB"/>
    <w:rsid w:val="00C84CEC"/>
    <w:rsid w:val="00C86913"/>
    <w:rsid w:val="00C870C6"/>
    <w:rsid w:val="00C87408"/>
    <w:rsid w:val="00C9042D"/>
    <w:rsid w:val="00C90460"/>
    <w:rsid w:val="00C90988"/>
    <w:rsid w:val="00C90B09"/>
    <w:rsid w:val="00C923BE"/>
    <w:rsid w:val="00C93620"/>
    <w:rsid w:val="00C937BF"/>
    <w:rsid w:val="00C97F14"/>
    <w:rsid w:val="00CA05CB"/>
    <w:rsid w:val="00CA067D"/>
    <w:rsid w:val="00CA361B"/>
    <w:rsid w:val="00CA4000"/>
    <w:rsid w:val="00CA6863"/>
    <w:rsid w:val="00CA6AF2"/>
    <w:rsid w:val="00CA70C4"/>
    <w:rsid w:val="00CA7334"/>
    <w:rsid w:val="00CA7CCA"/>
    <w:rsid w:val="00CB0203"/>
    <w:rsid w:val="00CB0B10"/>
    <w:rsid w:val="00CB22F8"/>
    <w:rsid w:val="00CB2F49"/>
    <w:rsid w:val="00CB3479"/>
    <w:rsid w:val="00CB4BF7"/>
    <w:rsid w:val="00CB4DA4"/>
    <w:rsid w:val="00CB570B"/>
    <w:rsid w:val="00CB5838"/>
    <w:rsid w:val="00CB6DB8"/>
    <w:rsid w:val="00CB70D1"/>
    <w:rsid w:val="00CB77A3"/>
    <w:rsid w:val="00CB7D3F"/>
    <w:rsid w:val="00CC0489"/>
    <w:rsid w:val="00CC18C9"/>
    <w:rsid w:val="00CC196D"/>
    <w:rsid w:val="00CC35E6"/>
    <w:rsid w:val="00CC3B0A"/>
    <w:rsid w:val="00CC57FD"/>
    <w:rsid w:val="00CC7B0C"/>
    <w:rsid w:val="00CD05C1"/>
    <w:rsid w:val="00CD0DD8"/>
    <w:rsid w:val="00CD0EEE"/>
    <w:rsid w:val="00CD114C"/>
    <w:rsid w:val="00CD146C"/>
    <w:rsid w:val="00CD1BB2"/>
    <w:rsid w:val="00CD2751"/>
    <w:rsid w:val="00CD40D4"/>
    <w:rsid w:val="00CD4F84"/>
    <w:rsid w:val="00CD64DB"/>
    <w:rsid w:val="00CD730C"/>
    <w:rsid w:val="00CD7AA2"/>
    <w:rsid w:val="00CE02DC"/>
    <w:rsid w:val="00CE10BE"/>
    <w:rsid w:val="00CE199B"/>
    <w:rsid w:val="00CE2490"/>
    <w:rsid w:val="00CE2E8B"/>
    <w:rsid w:val="00CE440F"/>
    <w:rsid w:val="00CE4EAB"/>
    <w:rsid w:val="00CE539D"/>
    <w:rsid w:val="00CE74A8"/>
    <w:rsid w:val="00CE7708"/>
    <w:rsid w:val="00CF009E"/>
    <w:rsid w:val="00CF0C46"/>
    <w:rsid w:val="00CF14D7"/>
    <w:rsid w:val="00CF2FF2"/>
    <w:rsid w:val="00CF58E2"/>
    <w:rsid w:val="00CF6AB4"/>
    <w:rsid w:val="00CF7D5F"/>
    <w:rsid w:val="00D014A7"/>
    <w:rsid w:val="00D018DB"/>
    <w:rsid w:val="00D02EB8"/>
    <w:rsid w:val="00D04D9F"/>
    <w:rsid w:val="00D062A7"/>
    <w:rsid w:val="00D06BCE"/>
    <w:rsid w:val="00D077B1"/>
    <w:rsid w:val="00D1061A"/>
    <w:rsid w:val="00D13230"/>
    <w:rsid w:val="00D133F9"/>
    <w:rsid w:val="00D137E6"/>
    <w:rsid w:val="00D15923"/>
    <w:rsid w:val="00D1592C"/>
    <w:rsid w:val="00D15F8A"/>
    <w:rsid w:val="00D1674B"/>
    <w:rsid w:val="00D169F3"/>
    <w:rsid w:val="00D16D13"/>
    <w:rsid w:val="00D17CAF"/>
    <w:rsid w:val="00D21C2A"/>
    <w:rsid w:val="00D22446"/>
    <w:rsid w:val="00D25446"/>
    <w:rsid w:val="00D2579A"/>
    <w:rsid w:val="00D25CFF"/>
    <w:rsid w:val="00D262D8"/>
    <w:rsid w:val="00D265D8"/>
    <w:rsid w:val="00D26AA7"/>
    <w:rsid w:val="00D27B27"/>
    <w:rsid w:val="00D3083A"/>
    <w:rsid w:val="00D332A4"/>
    <w:rsid w:val="00D34EF7"/>
    <w:rsid w:val="00D35E61"/>
    <w:rsid w:val="00D35EBF"/>
    <w:rsid w:val="00D361AB"/>
    <w:rsid w:val="00D367B6"/>
    <w:rsid w:val="00D369D6"/>
    <w:rsid w:val="00D375A3"/>
    <w:rsid w:val="00D4361F"/>
    <w:rsid w:val="00D44674"/>
    <w:rsid w:val="00D455F0"/>
    <w:rsid w:val="00D45D51"/>
    <w:rsid w:val="00D4779F"/>
    <w:rsid w:val="00D50D48"/>
    <w:rsid w:val="00D52440"/>
    <w:rsid w:val="00D5272E"/>
    <w:rsid w:val="00D52ABD"/>
    <w:rsid w:val="00D52DA5"/>
    <w:rsid w:val="00D53885"/>
    <w:rsid w:val="00D5410A"/>
    <w:rsid w:val="00D5429A"/>
    <w:rsid w:val="00D553BB"/>
    <w:rsid w:val="00D55548"/>
    <w:rsid w:val="00D55E7A"/>
    <w:rsid w:val="00D560A1"/>
    <w:rsid w:val="00D5740A"/>
    <w:rsid w:val="00D57AA6"/>
    <w:rsid w:val="00D61A49"/>
    <w:rsid w:val="00D62E88"/>
    <w:rsid w:val="00D6445B"/>
    <w:rsid w:val="00D645E9"/>
    <w:rsid w:val="00D6464B"/>
    <w:rsid w:val="00D64946"/>
    <w:rsid w:val="00D64D98"/>
    <w:rsid w:val="00D65D3F"/>
    <w:rsid w:val="00D670A6"/>
    <w:rsid w:val="00D70FC4"/>
    <w:rsid w:val="00D720C2"/>
    <w:rsid w:val="00D7297B"/>
    <w:rsid w:val="00D739CF"/>
    <w:rsid w:val="00D740C9"/>
    <w:rsid w:val="00D746FC"/>
    <w:rsid w:val="00D74D42"/>
    <w:rsid w:val="00D75AA8"/>
    <w:rsid w:val="00D768A5"/>
    <w:rsid w:val="00D76E39"/>
    <w:rsid w:val="00D7788A"/>
    <w:rsid w:val="00D81000"/>
    <w:rsid w:val="00D820D6"/>
    <w:rsid w:val="00D82C0F"/>
    <w:rsid w:val="00D846A4"/>
    <w:rsid w:val="00D852AA"/>
    <w:rsid w:val="00D85F0F"/>
    <w:rsid w:val="00D862F7"/>
    <w:rsid w:val="00D86E90"/>
    <w:rsid w:val="00D8757D"/>
    <w:rsid w:val="00D87676"/>
    <w:rsid w:val="00D87BCB"/>
    <w:rsid w:val="00D90649"/>
    <w:rsid w:val="00D91723"/>
    <w:rsid w:val="00D92317"/>
    <w:rsid w:val="00D9243D"/>
    <w:rsid w:val="00D92970"/>
    <w:rsid w:val="00D930BE"/>
    <w:rsid w:val="00D936EB"/>
    <w:rsid w:val="00D93AD6"/>
    <w:rsid w:val="00D93BCB"/>
    <w:rsid w:val="00D95735"/>
    <w:rsid w:val="00D96259"/>
    <w:rsid w:val="00D976B1"/>
    <w:rsid w:val="00DA035D"/>
    <w:rsid w:val="00DA073F"/>
    <w:rsid w:val="00DA1608"/>
    <w:rsid w:val="00DA19B0"/>
    <w:rsid w:val="00DA269F"/>
    <w:rsid w:val="00DA3764"/>
    <w:rsid w:val="00DA3A59"/>
    <w:rsid w:val="00DA5625"/>
    <w:rsid w:val="00DA6163"/>
    <w:rsid w:val="00DA6655"/>
    <w:rsid w:val="00DA7C7B"/>
    <w:rsid w:val="00DB0809"/>
    <w:rsid w:val="00DB15A8"/>
    <w:rsid w:val="00DB1ACA"/>
    <w:rsid w:val="00DB1F05"/>
    <w:rsid w:val="00DB2358"/>
    <w:rsid w:val="00DB470E"/>
    <w:rsid w:val="00DB4F2A"/>
    <w:rsid w:val="00DB50EA"/>
    <w:rsid w:val="00DB6A2B"/>
    <w:rsid w:val="00DB72A8"/>
    <w:rsid w:val="00DB7372"/>
    <w:rsid w:val="00DC10D0"/>
    <w:rsid w:val="00DC228E"/>
    <w:rsid w:val="00DC2468"/>
    <w:rsid w:val="00DC3D10"/>
    <w:rsid w:val="00DC4648"/>
    <w:rsid w:val="00DC47E8"/>
    <w:rsid w:val="00DC66DE"/>
    <w:rsid w:val="00DC7D38"/>
    <w:rsid w:val="00DD0293"/>
    <w:rsid w:val="00DD124F"/>
    <w:rsid w:val="00DD16F3"/>
    <w:rsid w:val="00DD1769"/>
    <w:rsid w:val="00DD37DB"/>
    <w:rsid w:val="00DD493B"/>
    <w:rsid w:val="00DD4FD6"/>
    <w:rsid w:val="00DD5791"/>
    <w:rsid w:val="00DD668E"/>
    <w:rsid w:val="00DD77CE"/>
    <w:rsid w:val="00DE0ED0"/>
    <w:rsid w:val="00DE133C"/>
    <w:rsid w:val="00DE200C"/>
    <w:rsid w:val="00DE21F8"/>
    <w:rsid w:val="00DE3FD2"/>
    <w:rsid w:val="00DE4BFF"/>
    <w:rsid w:val="00DE4C30"/>
    <w:rsid w:val="00DE53DF"/>
    <w:rsid w:val="00DE5862"/>
    <w:rsid w:val="00DE65A9"/>
    <w:rsid w:val="00DE6EE4"/>
    <w:rsid w:val="00DE792E"/>
    <w:rsid w:val="00DE7DE2"/>
    <w:rsid w:val="00DE7EF3"/>
    <w:rsid w:val="00DF0C00"/>
    <w:rsid w:val="00DF20C5"/>
    <w:rsid w:val="00DF2484"/>
    <w:rsid w:val="00DF26BC"/>
    <w:rsid w:val="00DF32E6"/>
    <w:rsid w:val="00DF5899"/>
    <w:rsid w:val="00DF5DCC"/>
    <w:rsid w:val="00DF631B"/>
    <w:rsid w:val="00E0100F"/>
    <w:rsid w:val="00E01862"/>
    <w:rsid w:val="00E021F9"/>
    <w:rsid w:val="00E0243F"/>
    <w:rsid w:val="00E034D9"/>
    <w:rsid w:val="00E0422E"/>
    <w:rsid w:val="00E048F2"/>
    <w:rsid w:val="00E05E8F"/>
    <w:rsid w:val="00E07893"/>
    <w:rsid w:val="00E103ED"/>
    <w:rsid w:val="00E1046A"/>
    <w:rsid w:val="00E10926"/>
    <w:rsid w:val="00E10A7E"/>
    <w:rsid w:val="00E12F44"/>
    <w:rsid w:val="00E13654"/>
    <w:rsid w:val="00E13FEE"/>
    <w:rsid w:val="00E15A78"/>
    <w:rsid w:val="00E17146"/>
    <w:rsid w:val="00E17890"/>
    <w:rsid w:val="00E20237"/>
    <w:rsid w:val="00E23980"/>
    <w:rsid w:val="00E2411B"/>
    <w:rsid w:val="00E245F9"/>
    <w:rsid w:val="00E24B88"/>
    <w:rsid w:val="00E25CCE"/>
    <w:rsid w:val="00E26693"/>
    <w:rsid w:val="00E26AAF"/>
    <w:rsid w:val="00E306C5"/>
    <w:rsid w:val="00E30748"/>
    <w:rsid w:val="00E30FCD"/>
    <w:rsid w:val="00E312BA"/>
    <w:rsid w:val="00E314B2"/>
    <w:rsid w:val="00E32342"/>
    <w:rsid w:val="00E32C07"/>
    <w:rsid w:val="00E33365"/>
    <w:rsid w:val="00E345D5"/>
    <w:rsid w:val="00E34899"/>
    <w:rsid w:val="00E35CD7"/>
    <w:rsid w:val="00E35E21"/>
    <w:rsid w:val="00E35F5A"/>
    <w:rsid w:val="00E365D7"/>
    <w:rsid w:val="00E367FC"/>
    <w:rsid w:val="00E36CD8"/>
    <w:rsid w:val="00E37DE1"/>
    <w:rsid w:val="00E4045D"/>
    <w:rsid w:val="00E41F1E"/>
    <w:rsid w:val="00E423F5"/>
    <w:rsid w:val="00E43017"/>
    <w:rsid w:val="00E43B5A"/>
    <w:rsid w:val="00E43BBA"/>
    <w:rsid w:val="00E43FD0"/>
    <w:rsid w:val="00E44489"/>
    <w:rsid w:val="00E44AE8"/>
    <w:rsid w:val="00E45019"/>
    <w:rsid w:val="00E457CE"/>
    <w:rsid w:val="00E46732"/>
    <w:rsid w:val="00E46D3B"/>
    <w:rsid w:val="00E51FF4"/>
    <w:rsid w:val="00E53364"/>
    <w:rsid w:val="00E55A31"/>
    <w:rsid w:val="00E55D07"/>
    <w:rsid w:val="00E56B0D"/>
    <w:rsid w:val="00E56B4E"/>
    <w:rsid w:val="00E60026"/>
    <w:rsid w:val="00E605B0"/>
    <w:rsid w:val="00E616D6"/>
    <w:rsid w:val="00E62059"/>
    <w:rsid w:val="00E638CD"/>
    <w:rsid w:val="00E639DE"/>
    <w:rsid w:val="00E65BEE"/>
    <w:rsid w:val="00E666B0"/>
    <w:rsid w:val="00E66D53"/>
    <w:rsid w:val="00E671ED"/>
    <w:rsid w:val="00E677B5"/>
    <w:rsid w:val="00E70170"/>
    <w:rsid w:val="00E7076A"/>
    <w:rsid w:val="00E710D0"/>
    <w:rsid w:val="00E715E2"/>
    <w:rsid w:val="00E72E7C"/>
    <w:rsid w:val="00E72EEE"/>
    <w:rsid w:val="00E750EE"/>
    <w:rsid w:val="00E75832"/>
    <w:rsid w:val="00E7604B"/>
    <w:rsid w:val="00E7616B"/>
    <w:rsid w:val="00E77814"/>
    <w:rsid w:val="00E80341"/>
    <w:rsid w:val="00E8199E"/>
    <w:rsid w:val="00E828DE"/>
    <w:rsid w:val="00E831FC"/>
    <w:rsid w:val="00E8337A"/>
    <w:rsid w:val="00E83A69"/>
    <w:rsid w:val="00E84DD3"/>
    <w:rsid w:val="00E860F6"/>
    <w:rsid w:val="00E86877"/>
    <w:rsid w:val="00E8688E"/>
    <w:rsid w:val="00E868FE"/>
    <w:rsid w:val="00E869F6"/>
    <w:rsid w:val="00E87A12"/>
    <w:rsid w:val="00E90D01"/>
    <w:rsid w:val="00E91CA0"/>
    <w:rsid w:val="00E92823"/>
    <w:rsid w:val="00E94FB9"/>
    <w:rsid w:val="00E962B0"/>
    <w:rsid w:val="00E96659"/>
    <w:rsid w:val="00E9770D"/>
    <w:rsid w:val="00E97F04"/>
    <w:rsid w:val="00EA01F0"/>
    <w:rsid w:val="00EA0D88"/>
    <w:rsid w:val="00EA0DB6"/>
    <w:rsid w:val="00EA12B3"/>
    <w:rsid w:val="00EA18CF"/>
    <w:rsid w:val="00EA3893"/>
    <w:rsid w:val="00EA4C3B"/>
    <w:rsid w:val="00EA5DC6"/>
    <w:rsid w:val="00EA742C"/>
    <w:rsid w:val="00EB04ED"/>
    <w:rsid w:val="00EB0C09"/>
    <w:rsid w:val="00EB1D5A"/>
    <w:rsid w:val="00EB5534"/>
    <w:rsid w:val="00EB55B4"/>
    <w:rsid w:val="00EB5612"/>
    <w:rsid w:val="00EB6E78"/>
    <w:rsid w:val="00EB7102"/>
    <w:rsid w:val="00EB7151"/>
    <w:rsid w:val="00EB74C0"/>
    <w:rsid w:val="00EC0300"/>
    <w:rsid w:val="00EC14CA"/>
    <w:rsid w:val="00EC25AC"/>
    <w:rsid w:val="00EC310D"/>
    <w:rsid w:val="00EC3270"/>
    <w:rsid w:val="00EC3362"/>
    <w:rsid w:val="00EC463D"/>
    <w:rsid w:val="00EC4ACC"/>
    <w:rsid w:val="00EC5354"/>
    <w:rsid w:val="00EC573C"/>
    <w:rsid w:val="00EC5A62"/>
    <w:rsid w:val="00EC60FD"/>
    <w:rsid w:val="00EC71C0"/>
    <w:rsid w:val="00ED0004"/>
    <w:rsid w:val="00ED068D"/>
    <w:rsid w:val="00ED138B"/>
    <w:rsid w:val="00ED1A15"/>
    <w:rsid w:val="00ED3F9F"/>
    <w:rsid w:val="00ED454B"/>
    <w:rsid w:val="00ED581B"/>
    <w:rsid w:val="00ED5B61"/>
    <w:rsid w:val="00ED6F41"/>
    <w:rsid w:val="00EE15F4"/>
    <w:rsid w:val="00EE22CF"/>
    <w:rsid w:val="00EE27B8"/>
    <w:rsid w:val="00EE3080"/>
    <w:rsid w:val="00EE410D"/>
    <w:rsid w:val="00EE505D"/>
    <w:rsid w:val="00EE56ED"/>
    <w:rsid w:val="00EE5A69"/>
    <w:rsid w:val="00EE5DB2"/>
    <w:rsid w:val="00EE6910"/>
    <w:rsid w:val="00EF00B6"/>
    <w:rsid w:val="00EF020E"/>
    <w:rsid w:val="00EF02CA"/>
    <w:rsid w:val="00EF143D"/>
    <w:rsid w:val="00EF1DD6"/>
    <w:rsid w:val="00EF26EB"/>
    <w:rsid w:val="00EF27BF"/>
    <w:rsid w:val="00EF2E12"/>
    <w:rsid w:val="00EF51BC"/>
    <w:rsid w:val="00EF69AF"/>
    <w:rsid w:val="00EF6CB7"/>
    <w:rsid w:val="00EF7279"/>
    <w:rsid w:val="00EF7971"/>
    <w:rsid w:val="00EF7B15"/>
    <w:rsid w:val="00EF7D96"/>
    <w:rsid w:val="00EF7FB3"/>
    <w:rsid w:val="00F004CC"/>
    <w:rsid w:val="00F015EF"/>
    <w:rsid w:val="00F01831"/>
    <w:rsid w:val="00F01D46"/>
    <w:rsid w:val="00F01E81"/>
    <w:rsid w:val="00F02BEC"/>
    <w:rsid w:val="00F035A1"/>
    <w:rsid w:val="00F04163"/>
    <w:rsid w:val="00F06694"/>
    <w:rsid w:val="00F07B12"/>
    <w:rsid w:val="00F101E5"/>
    <w:rsid w:val="00F10FA2"/>
    <w:rsid w:val="00F11E27"/>
    <w:rsid w:val="00F125FB"/>
    <w:rsid w:val="00F12F37"/>
    <w:rsid w:val="00F13CE3"/>
    <w:rsid w:val="00F14F93"/>
    <w:rsid w:val="00F15292"/>
    <w:rsid w:val="00F15CFB"/>
    <w:rsid w:val="00F168F9"/>
    <w:rsid w:val="00F16EE9"/>
    <w:rsid w:val="00F170AB"/>
    <w:rsid w:val="00F211CE"/>
    <w:rsid w:val="00F211E1"/>
    <w:rsid w:val="00F224A6"/>
    <w:rsid w:val="00F22C20"/>
    <w:rsid w:val="00F23408"/>
    <w:rsid w:val="00F24051"/>
    <w:rsid w:val="00F2461B"/>
    <w:rsid w:val="00F27166"/>
    <w:rsid w:val="00F2729D"/>
    <w:rsid w:val="00F300CA"/>
    <w:rsid w:val="00F309E0"/>
    <w:rsid w:val="00F32122"/>
    <w:rsid w:val="00F330F1"/>
    <w:rsid w:val="00F333CD"/>
    <w:rsid w:val="00F334FB"/>
    <w:rsid w:val="00F33918"/>
    <w:rsid w:val="00F3444A"/>
    <w:rsid w:val="00F34552"/>
    <w:rsid w:val="00F34BEE"/>
    <w:rsid w:val="00F353D2"/>
    <w:rsid w:val="00F363CC"/>
    <w:rsid w:val="00F36856"/>
    <w:rsid w:val="00F36AAB"/>
    <w:rsid w:val="00F3721B"/>
    <w:rsid w:val="00F37D8A"/>
    <w:rsid w:val="00F42233"/>
    <w:rsid w:val="00F424DA"/>
    <w:rsid w:val="00F4295A"/>
    <w:rsid w:val="00F433E4"/>
    <w:rsid w:val="00F43FF9"/>
    <w:rsid w:val="00F458F3"/>
    <w:rsid w:val="00F460F3"/>
    <w:rsid w:val="00F46B33"/>
    <w:rsid w:val="00F54AB7"/>
    <w:rsid w:val="00F5527C"/>
    <w:rsid w:val="00F57AD8"/>
    <w:rsid w:val="00F57C5E"/>
    <w:rsid w:val="00F57C7A"/>
    <w:rsid w:val="00F61FAE"/>
    <w:rsid w:val="00F626D4"/>
    <w:rsid w:val="00F64C2A"/>
    <w:rsid w:val="00F64E5A"/>
    <w:rsid w:val="00F65007"/>
    <w:rsid w:val="00F6524F"/>
    <w:rsid w:val="00F65890"/>
    <w:rsid w:val="00F65908"/>
    <w:rsid w:val="00F6602B"/>
    <w:rsid w:val="00F70857"/>
    <w:rsid w:val="00F7114E"/>
    <w:rsid w:val="00F71486"/>
    <w:rsid w:val="00F71AA5"/>
    <w:rsid w:val="00F7208A"/>
    <w:rsid w:val="00F72279"/>
    <w:rsid w:val="00F723FD"/>
    <w:rsid w:val="00F729D9"/>
    <w:rsid w:val="00F72DCB"/>
    <w:rsid w:val="00F747CA"/>
    <w:rsid w:val="00F75482"/>
    <w:rsid w:val="00F765E7"/>
    <w:rsid w:val="00F8011F"/>
    <w:rsid w:val="00F80C5E"/>
    <w:rsid w:val="00F83442"/>
    <w:rsid w:val="00F85EF9"/>
    <w:rsid w:val="00F87E0C"/>
    <w:rsid w:val="00F90755"/>
    <w:rsid w:val="00F917D0"/>
    <w:rsid w:val="00F91B18"/>
    <w:rsid w:val="00F928D6"/>
    <w:rsid w:val="00F92E86"/>
    <w:rsid w:val="00F9330C"/>
    <w:rsid w:val="00F93664"/>
    <w:rsid w:val="00F945C0"/>
    <w:rsid w:val="00F94E20"/>
    <w:rsid w:val="00F95B9E"/>
    <w:rsid w:val="00F96537"/>
    <w:rsid w:val="00F97DBC"/>
    <w:rsid w:val="00FA0F00"/>
    <w:rsid w:val="00FA12D1"/>
    <w:rsid w:val="00FA2377"/>
    <w:rsid w:val="00FA460A"/>
    <w:rsid w:val="00FA51EE"/>
    <w:rsid w:val="00FA576E"/>
    <w:rsid w:val="00FA5933"/>
    <w:rsid w:val="00FA5E01"/>
    <w:rsid w:val="00FA6B6D"/>
    <w:rsid w:val="00FA6C31"/>
    <w:rsid w:val="00FA705F"/>
    <w:rsid w:val="00FA7D93"/>
    <w:rsid w:val="00FB039A"/>
    <w:rsid w:val="00FB03C2"/>
    <w:rsid w:val="00FB09F4"/>
    <w:rsid w:val="00FB19B9"/>
    <w:rsid w:val="00FB27AB"/>
    <w:rsid w:val="00FB3ECD"/>
    <w:rsid w:val="00FB46BD"/>
    <w:rsid w:val="00FB548B"/>
    <w:rsid w:val="00FB581D"/>
    <w:rsid w:val="00FB64FD"/>
    <w:rsid w:val="00FB6699"/>
    <w:rsid w:val="00FB691A"/>
    <w:rsid w:val="00FB7139"/>
    <w:rsid w:val="00FB7850"/>
    <w:rsid w:val="00FC02FC"/>
    <w:rsid w:val="00FC0DB6"/>
    <w:rsid w:val="00FC0F9A"/>
    <w:rsid w:val="00FC1B05"/>
    <w:rsid w:val="00FC226A"/>
    <w:rsid w:val="00FC22E4"/>
    <w:rsid w:val="00FC3DE0"/>
    <w:rsid w:val="00FC3F56"/>
    <w:rsid w:val="00FC40AA"/>
    <w:rsid w:val="00FC4D24"/>
    <w:rsid w:val="00FC5A0B"/>
    <w:rsid w:val="00FC5BF1"/>
    <w:rsid w:val="00FC74C8"/>
    <w:rsid w:val="00FC7D51"/>
    <w:rsid w:val="00FD07BF"/>
    <w:rsid w:val="00FD0AC4"/>
    <w:rsid w:val="00FD10B9"/>
    <w:rsid w:val="00FD19A6"/>
    <w:rsid w:val="00FD25DE"/>
    <w:rsid w:val="00FD36E5"/>
    <w:rsid w:val="00FD37BC"/>
    <w:rsid w:val="00FD3A32"/>
    <w:rsid w:val="00FD3C90"/>
    <w:rsid w:val="00FD552D"/>
    <w:rsid w:val="00FD62F6"/>
    <w:rsid w:val="00FD677A"/>
    <w:rsid w:val="00FD7102"/>
    <w:rsid w:val="00FD76E1"/>
    <w:rsid w:val="00FE24E3"/>
    <w:rsid w:val="00FE46E6"/>
    <w:rsid w:val="00FE4EB2"/>
    <w:rsid w:val="00FE5D23"/>
    <w:rsid w:val="00FE6AD3"/>
    <w:rsid w:val="00FE7899"/>
    <w:rsid w:val="00FF0C29"/>
    <w:rsid w:val="00FF1361"/>
    <w:rsid w:val="00FF1C32"/>
    <w:rsid w:val="00FF218A"/>
    <w:rsid w:val="00FF2DE1"/>
    <w:rsid w:val="00FF2EC6"/>
    <w:rsid w:val="00FF3C28"/>
    <w:rsid w:val="00FF4369"/>
    <w:rsid w:val="00FF4721"/>
    <w:rsid w:val="00FF632F"/>
    <w:rsid w:val="08D3A4DD"/>
    <w:rsid w:val="0AF54DF0"/>
    <w:rsid w:val="1767BE23"/>
    <w:rsid w:val="24AA65BB"/>
    <w:rsid w:val="27ACAAE0"/>
    <w:rsid w:val="293962A4"/>
    <w:rsid w:val="2F201B13"/>
    <w:rsid w:val="317C6451"/>
    <w:rsid w:val="330D88CD"/>
    <w:rsid w:val="34B65212"/>
    <w:rsid w:val="3BB33511"/>
    <w:rsid w:val="4500C6AD"/>
    <w:rsid w:val="47A7DB87"/>
    <w:rsid w:val="49CA408F"/>
    <w:rsid w:val="593F7D1B"/>
    <w:rsid w:val="5DA4F364"/>
    <w:rsid w:val="6F6004FE"/>
    <w:rsid w:val="720DD4D3"/>
    <w:rsid w:val="74038E6D"/>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09A19"/>
  <w15:docId w15:val="{AB23E21C-5FBC-47C9-90AD-3EFFE06E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2B95"/>
    <w:rPr>
      <w:rFonts w:ascii="Calibri" w:eastAsia="Calibri" w:hAnsi="Calibri" w:cs="Calibri"/>
      <w:lang w:val="es-PE"/>
    </w:rPr>
  </w:style>
  <w:style w:type="paragraph" w:styleId="Ttulo1">
    <w:name w:val="heading 1"/>
    <w:basedOn w:val="Normal"/>
    <w:uiPriority w:val="1"/>
    <w:qFormat/>
    <w:rsid w:val="00172B95"/>
    <w:pPr>
      <w:ind w:left="2111" w:right="2109"/>
      <w:outlineLvl w:val="0"/>
    </w:pPr>
    <w:rPr>
      <w:rFonts w:ascii="Gill Sans MT" w:eastAsia="Gill Sans MT" w:hAnsi="Gill Sans MT" w:cs="Gill Sans MT"/>
      <w:b/>
      <w:bCs/>
      <w:sz w:val="72"/>
      <w:szCs w:val="72"/>
    </w:rPr>
  </w:style>
  <w:style w:type="paragraph" w:styleId="Ttulo2">
    <w:name w:val="heading 2"/>
    <w:basedOn w:val="Normal"/>
    <w:uiPriority w:val="1"/>
    <w:qFormat/>
    <w:rsid w:val="00172B95"/>
    <w:pPr>
      <w:spacing w:before="44"/>
      <w:ind w:left="1390"/>
      <w:outlineLvl w:val="1"/>
    </w:pPr>
    <w:rPr>
      <w:b/>
      <w:bCs/>
      <w:sz w:val="28"/>
      <w:szCs w:val="28"/>
    </w:rPr>
  </w:style>
  <w:style w:type="paragraph" w:styleId="Ttulo3">
    <w:name w:val="heading 3"/>
    <w:basedOn w:val="Normal"/>
    <w:uiPriority w:val="1"/>
    <w:qFormat/>
    <w:rsid w:val="00172B95"/>
    <w:pPr>
      <w:ind w:left="1418"/>
      <w:jc w:val="both"/>
      <w:outlineLvl w:val="2"/>
    </w:pPr>
    <w:rPr>
      <w:b/>
      <w:bCs/>
      <w:sz w:val="24"/>
      <w:szCs w:val="24"/>
    </w:rPr>
  </w:style>
  <w:style w:type="paragraph" w:styleId="Ttulo4">
    <w:name w:val="heading 4"/>
    <w:basedOn w:val="Normal"/>
    <w:uiPriority w:val="1"/>
    <w:qFormat/>
    <w:rsid w:val="00172B95"/>
    <w:pPr>
      <w:spacing w:before="1"/>
      <w:ind w:right="248"/>
      <w:jc w:val="right"/>
      <w:outlineLvl w:val="3"/>
    </w:pPr>
    <w:rPr>
      <w:rFonts w:ascii="Times New Roman" w:eastAsia="Times New Roman" w:hAnsi="Times New Roman" w:cs="Times New Roman"/>
      <w:sz w:val="24"/>
      <w:szCs w:val="24"/>
    </w:rPr>
  </w:style>
  <w:style w:type="paragraph" w:styleId="Ttulo5">
    <w:name w:val="heading 5"/>
    <w:basedOn w:val="Normal"/>
    <w:link w:val="Ttulo5Car"/>
    <w:uiPriority w:val="1"/>
    <w:qFormat/>
    <w:rsid w:val="00172B95"/>
    <w:pPr>
      <w:ind w:left="1418"/>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72B95"/>
    <w:tblPr>
      <w:tblInd w:w="0" w:type="dxa"/>
      <w:tblCellMar>
        <w:top w:w="0" w:type="dxa"/>
        <w:left w:w="0" w:type="dxa"/>
        <w:bottom w:w="0" w:type="dxa"/>
        <w:right w:w="0" w:type="dxa"/>
      </w:tblCellMar>
    </w:tblPr>
  </w:style>
  <w:style w:type="paragraph" w:styleId="TDC1">
    <w:name w:val="toc 1"/>
    <w:basedOn w:val="Normal"/>
    <w:uiPriority w:val="39"/>
    <w:qFormat/>
    <w:rsid w:val="00172B95"/>
    <w:pPr>
      <w:spacing w:before="119"/>
      <w:ind w:left="1702"/>
    </w:pPr>
    <w:rPr>
      <w:rFonts w:ascii="Arial" w:eastAsia="Arial" w:hAnsi="Arial" w:cs="Arial"/>
    </w:rPr>
  </w:style>
  <w:style w:type="paragraph" w:styleId="Textoindependiente">
    <w:name w:val="Body Text"/>
    <w:basedOn w:val="Normal"/>
    <w:link w:val="TextoindependienteCar"/>
    <w:uiPriority w:val="1"/>
    <w:qFormat/>
    <w:rsid w:val="00172B95"/>
  </w:style>
  <w:style w:type="paragraph" w:styleId="Prrafodelista">
    <w:name w:val="List Paragraph"/>
    <w:aliases w:val="List Paragraph-Thesis,Lista vistosa - Énfasis 11,bei normal,Dot pt,No Spacing1,List Paragraph Char Char Char,Indicator Text,Numbered Para 1,Colorful List - Accent 11,Bullet 1,F5 List Paragraph,Bullet Points,lp1,viñetas,List Paragraph2,3"/>
    <w:basedOn w:val="Normal"/>
    <w:link w:val="PrrafodelistaCar"/>
    <w:uiPriority w:val="34"/>
    <w:qFormat/>
    <w:rsid w:val="00172B95"/>
    <w:pPr>
      <w:ind w:left="2129" w:hanging="360"/>
      <w:jc w:val="both"/>
    </w:pPr>
  </w:style>
  <w:style w:type="paragraph" w:customStyle="1" w:styleId="TableParagraph">
    <w:name w:val="Table Paragraph"/>
    <w:basedOn w:val="Normal"/>
    <w:uiPriority w:val="1"/>
    <w:qFormat/>
    <w:rsid w:val="00172B95"/>
    <w:pPr>
      <w:ind w:left="103"/>
    </w:pPr>
  </w:style>
  <w:style w:type="paragraph" w:styleId="Textodeglobo">
    <w:name w:val="Balloon Text"/>
    <w:basedOn w:val="Normal"/>
    <w:link w:val="TextodegloboCar"/>
    <w:uiPriority w:val="99"/>
    <w:semiHidden/>
    <w:unhideWhenUsed/>
    <w:rsid w:val="00C870C6"/>
    <w:rPr>
      <w:rFonts w:ascii="Tahoma" w:hAnsi="Tahoma" w:cs="Tahoma"/>
      <w:sz w:val="16"/>
      <w:szCs w:val="16"/>
    </w:rPr>
  </w:style>
  <w:style w:type="character" w:customStyle="1" w:styleId="TextodegloboCar">
    <w:name w:val="Texto de globo Car"/>
    <w:basedOn w:val="Fuentedeprrafopredeter"/>
    <w:link w:val="Textodeglobo"/>
    <w:uiPriority w:val="99"/>
    <w:semiHidden/>
    <w:rsid w:val="00C870C6"/>
    <w:rPr>
      <w:rFonts w:ascii="Tahoma" w:eastAsia="Calibri" w:hAnsi="Tahoma" w:cs="Tahoma"/>
      <w:sz w:val="16"/>
      <w:szCs w:val="16"/>
    </w:rPr>
  </w:style>
  <w:style w:type="table" w:customStyle="1" w:styleId="TableNormal11">
    <w:name w:val="Table Normal11"/>
    <w:uiPriority w:val="2"/>
    <w:semiHidden/>
    <w:unhideWhenUsed/>
    <w:qFormat/>
    <w:rsid w:val="00F7208A"/>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954CCA"/>
    <w:pPr>
      <w:keepNext/>
      <w:keepLines/>
      <w:widowControl/>
      <w:spacing w:before="480" w:line="276" w:lineRule="auto"/>
      <w:ind w:left="0" w:right="0"/>
      <w:outlineLvl w:val="9"/>
    </w:pPr>
    <w:rPr>
      <w:rFonts w:asciiTheme="majorHAnsi" w:eastAsiaTheme="majorEastAsia" w:hAnsiTheme="majorHAnsi" w:cstheme="majorBidi"/>
      <w:color w:val="365F91" w:themeColor="accent1" w:themeShade="BF"/>
      <w:sz w:val="28"/>
      <w:szCs w:val="28"/>
      <w:lang w:eastAsia="es-PE"/>
    </w:rPr>
  </w:style>
  <w:style w:type="paragraph" w:styleId="TDC2">
    <w:name w:val="toc 2"/>
    <w:basedOn w:val="Normal"/>
    <w:next w:val="Normal"/>
    <w:autoRedefine/>
    <w:uiPriority w:val="39"/>
    <w:unhideWhenUsed/>
    <w:rsid w:val="00CD4F84"/>
    <w:pPr>
      <w:tabs>
        <w:tab w:val="left" w:pos="851"/>
        <w:tab w:val="right" w:leader="dot" w:pos="11900"/>
      </w:tabs>
      <w:spacing w:after="100"/>
      <w:ind w:left="567" w:right="283"/>
    </w:pPr>
  </w:style>
  <w:style w:type="paragraph" w:styleId="TDC3">
    <w:name w:val="toc 3"/>
    <w:basedOn w:val="Normal"/>
    <w:next w:val="Normal"/>
    <w:autoRedefine/>
    <w:uiPriority w:val="39"/>
    <w:unhideWhenUsed/>
    <w:rsid w:val="00954CCA"/>
    <w:pPr>
      <w:spacing w:after="100"/>
      <w:ind w:left="440"/>
    </w:pPr>
  </w:style>
  <w:style w:type="character" w:styleId="Hipervnculo">
    <w:name w:val="Hyperlink"/>
    <w:basedOn w:val="Fuentedeprrafopredeter"/>
    <w:uiPriority w:val="99"/>
    <w:unhideWhenUsed/>
    <w:rsid w:val="00954CCA"/>
    <w:rPr>
      <w:color w:val="0000FF" w:themeColor="hyperlink"/>
      <w:u w:val="single"/>
    </w:rPr>
  </w:style>
  <w:style w:type="character" w:styleId="Refdecomentario">
    <w:name w:val="annotation reference"/>
    <w:basedOn w:val="Fuentedeprrafopredeter"/>
    <w:uiPriority w:val="99"/>
    <w:semiHidden/>
    <w:unhideWhenUsed/>
    <w:rsid w:val="00416E39"/>
    <w:rPr>
      <w:sz w:val="16"/>
      <w:szCs w:val="16"/>
    </w:rPr>
  </w:style>
  <w:style w:type="paragraph" w:styleId="Textocomentario">
    <w:name w:val="annotation text"/>
    <w:basedOn w:val="Normal"/>
    <w:link w:val="TextocomentarioCar"/>
    <w:uiPriority w:val="99"/>
    <w:unhideWhenUsed/>
    <w:rsid w:val="00416E39"/>
    <w:rPr>
      <w:sz w:val="20"/>
      <w:szCs w:val="20"/>
    </w:rPr>
  </w:style>
  <w:style w:type="character" w:customStyle="1" w:styleId="TextocomentarioCar">
    <w:name w:val="Texto comentario Car"/>
    <w:basedOn w:val="Fuentedeprrafopredeter"/>
    <w:link w:val="Textocomentario"/>
    <w:uiPriority w:val="99"/>
    <w:rsid w:val="00416E39"/>
    <w:rPr>
      <w:rFonts w:ascii="Calibri" w:eastAsia="Calibri" w:hAnsi="Calibri" w:cs="Calibri"/>
      <w:sz w:val="20"/>
      <w:szCs w:val="20"/>
      <w:lang w:val="es-PE"/>
    </w:rPr>
  </w:style>
  <w:style w:type="paragraph" w:styleId="Asuntodelcomentario">
    <w:name w:val="annotation subject"/>
    <w:basedOn w:val="Textocomentario"/>
    <w:next w:val="Textocomentario"/>
    <w:link w:val="AsuntodelcomentarioCar"/>
    <w:uiPriority w:val="99"/>
    <w:semiHidden/>
    <w:unhideWhenUsed/>
    <w:rsid w:val="00416E39"/>
    <w:rPr>
      <w:b/>
      <w:bCs/>
    </w:rPr>
  </w:style>
  <w:style w:type="character" w:customStyle="1" w:styleId="AsuntodelcomentarioCar">
    <w:name w:val="Asunto del comentario Car"/>
    <w:basedOn w:val="TextocomentarioCar"/>
    <w:link w:val="Asuntodelcomentario"/>
    <w:uiPriority w:val="99"/>
    <w:semiHidden/>
    <w:rsid w:val="00416E39"/>
    <w:rPr>
      <w:rFonts w:ascii="Calibri" w:eastAsia="Calibri" w:hAnsi="Calibri" w:cs="Calibri"/>
      <w:b/>
      <w:bCs/>
      <w:sz w:val="20"/>
      <w:szCs w:val="20"/>
      <w:lang w:val="es-PE"/>
    </w:rPr>
  </w:style>
  <w:style w:type="paragraph" w:styleId="Textoindependiente2">
    <w:name w:val="Body Text 2"/>
    <w:basedOn w:val="Normal"/>
    <w:link w:val="Textoindependiente2Car"/>
    <w:uiPriority w:val="99"/>
    <w:semiHidden/>
    <w:unhideWhenUsed/>
    <w:rsid w:val="00E87A12"/>
    <w:pPr>
      <w:spacing w:after="120" w:line="480" w:lineRule="auto"/>
    </w:pPr>
  </w:style>
  <w:style w:type="character" w:customStyle="1" w:styleId="Textoindependiente2Car">
    <w:name w:val="Texto independiente 2 Car"/>
    <w:basedOn w:val="Fuentedeprrafopredeter"/>
    <w:link w:val="Textoindependiente2"/>
    <w:uiPriority w:val="99"/>
    <w:semiHidden/>
    <w:rsid w:val="00E87A12"/>
    <w:rPr>
      <w:rFonts w:ascii="Calibri" w:eastAsia="Calibri" w:hAnsi="Calibri" w:cs="Calibri"/>
      <w:lang w:val="es-PE"/>
    </w:rPr>
  </w:style>
  <w:style w:type="character" w:customStyle="1" w:styleId="PrrafodelistaCar">
    <w:name w:val="Párrafo de lista Car"/>
    <w:aliases w:val="List Paragraph-Thesis Car,Lista vistosa - Énfasis 11 Car,bei normal Car,Dot pt Car,No Spacing1 Car,List Paragraph Char Char Char Car,Indicator Text Car,Numbered Para 1 Car,Colorful List - Accent 11 Car,Bullet 1 Car,Bullet Points Car"/>
    <w:link w:val="Prrafodelista"/>
    <w:uiPriority w:val="34"/>
    <w:qFormat/>
    <w:rsid w:val="0020381E"/>
    <w:rPr>
      <w:rFonts w:ascii="Calibri" w:eastAsia="Calibri" w:hAnsi="Calibri" w:cs="Calibri"/>
      <w:lang w:val="es-PE"/>
    </w:rPr>
  </w:style>
  <w:style w:type="table" w:styleId="Tablaconcuadrcula">
    <w:name w:val="Table Grid"/>
    <w:basedOn w:val="Tablanormal"/>
    <w:uiPriority w:val="39"/>
    <w:rsid w:val="003469A1"/>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Footnote Text1 Char,Footnote Text Char Char Char Char,Footnote Text Char,Footnote,Footnote1,Footnote Text Char2 Char,Footnote Text Char Char1 Char1,Footnote Text Char1 Char Char Char1,Footnote Text Char1 Char1 Char"/>
    <w:basedOn w:val="Normal"/>
    <w:link w:val="TextonotapieCar"/>
    <w:uiPriority w:val="99"/>
    <w:unhideWhenUsed/>
    <w:qFormat/>
    <w:rsid w:val="00C07E94"/>
    <w:rPr>
      <w:sz w:val="20"/>
      <w:szCs w:val="20"/>
    </w:rPr>
  </w:style>
  <w:style w:type="character" w:customStyle="1" w:styleId="TextonotapieCar">
    <w:name w:val="Texto nota pie Car"/>
    <w:aliases w:val="Footnote Text Char Char Car,Footnote Text1 Char Car,Footnote Text Char Char Char Char Car,Footnote Text Char Car,Footnote Car,Footnote1 Car,Footnote Text Char2 Char Car,Footnote Text Char Char1 Char1 Car"/>
    <w:basedOn w:val="Fuentedeprrafopredeter"/>
    <w:link w:val="Textonotapie"/>
    <w:uiPriority w:val="99"/>
    <w:rsid w:val="00C07E94"/>
    <w:rPr>
      <w:rFonts w:ascii="Calibri" w:eastAsia="Calibri" w:hAnsi="Calibri" w:cs="Calibri"/>
      <w:sz w:val="20"/>
      <w:szCs w:val="20"/>
      <w:lang w:val="es-PE"/>
    </w:rPr>
  </w:style>
  <w:style w:type="character" w:styleId="Refdenotaalpie">
    <w:name w:val="footnote reference"/>
    <w:aliases w:val="titulo 2,Знак сноски-FN,Ref. de nota al pie.,FC,ftref,16 Point,Superscript 6 Point,Footnote number,Texto de nota al pie,Footnotes refss,Appel note de bas de page,Ref,de nota al pie,referencia nota al pie,Style 24,pie pddes,BVI fnr"/>
    <w:basedOn w:val="Fuentedeprrafopredeter"/>
    <w:uiPriority w:val="99"/>
    <w:unhideWhenUsed/>
    <w:qFormat/>
    <w:rsid w:val="00C07E94"/>
    <w:rPr>
      <w:vertAlign w:val="superscript"/>
    </w:rPr>
  </w:style>
  <w:style w:type="paragraph" w:styleId="Encabezado">
    <w:name w:val="header"/>
    <w:basedOn w:val="Normal"/>
    <w:link w:val="EncabezadoCar"/>
    <w:uiPriority w:val="99"/>
    <w:unhideWhenUsed/>
    <w:rsid w:val="00411E73"/>
    <w:pPr>
      <w:tabs>
        <w:tab w:val="center" w:pos="4252"/>
        <w:tab w:val="right" w:pos="8504"/>
      </w:tabs>
    </w:pPr>
  </w:style>
  <w:style w:type="character" w:customStyle="1" w:styleId="EncabezadoCar">
    <w:name w:val="Encabezado Car"/>
    <w:basedOn w:val="Fuentedeprrafopredeter"/>
    <w:link w:val="Encabezado"/>
    <w:uiPriority w:val="99"/>
    <w:rsid w:val="00411E73"/>
    <w:rPr>
      <w:rFonts w:ascii="Calibri" w:eastAsia="Calibri" w:hAnsi="Calibri" w:cs="Calibri"/>
      <w:lang w:val="es-PE"/>
    </w:rPr>
  </w:style>
  <w:style w:type="paragraph" w:styleId="Piedepgina">
    <w:name w:val="footer"/>
    <w:basedOn w:val="Normal"/>
    <w:link w:val="PiedepginaCar"/>
    <w:uiPriority w:val="99"/>
    <w:unhideWhenUsed/>
    <w:rsid w:val="00411E73"/>
    <w:pPr>
      <w:tabs>
        <w:tab w:val="center" w:pos="4252"/>
        <w:tab w:val="right" w:pos="8504"/>
      </w:tabs>
    </w:pPr>
  </w:style>
  <w:style w:type="character" w:customStyle="1" w:styleId="PiedepginaCar">
    <w:name w:val="Pie de página Car"/>
    <w:basedOn w:val="Fuentedeprrafopredeter"/>
    <w:link w:val="Piedepgina"/>
    <w:uiPriority w:val="99"/>
    <w:rsid w:val="00411E73"/>
    <w:rPr>
      <w:rFonts w:ascii="Calibri" w:eastAsia="Calibri" w:hAnsi="Calibri" w:cs="Calibri"/>
      <w:lang w:val="es-PE"/>
    </w:rPr>
  </w:style>
  <w:style w:type="paragraph" w:styleId="Revisin">
    <w:name w:val="Revision"/>
    <w:hidden/>
    <w:uiPriority w:val="99"/>
    <w:semiHidden/>
    <w:rsid w:val="00EA5DC6"/>
    <w:pPr>
      <w:widowControl/>
    </w:pPr>
    <w:rPr>
      <w:rFonts w:ascii="Calibri" w:eastAsia="Calibri" w:hAnsi="Calibri" w:cs="Calibri"/>
      <w:lang w:val="es-PE"/>
    </w:rPr>
  </w:style>
  <w:style w:type="character" w:customStyle="1" w:styleId="Mencinsinresolver1">
    <w:name w:val="Mención sin resolver1"/>
    <w:basedOn w:val="Fuentedeprrafopredeter"/>
    <w:uiPriority w:val="99"/>
    <w:semiHidden/>
    <w:unhideWhenUsed/>
    <w:rsid w:val="00E25CCE"/>
    <w:rPr>
      <w:color w:val="605E5C"/>
      <w:shd w:val="clear" w:color="auto" w:fill="E1DFDD"/>
    </w:rPr>
  </w:style>
  <w:style w:type="paragraph" w:customStyle="1" w:styleId="p1">
    <w:name w:val="p1"/>
    <w:basedOn w:val="Normal"/>
    <w:rsid w:val="00807AAE"/>
    <w:pPr>
      <w:widowControl/>
    </w:pPr>
    <w:rPr>
      <w:rFonts w:ascii="Helvetica" w:eastAsia="Times New Roman" w:hAnsi="Helvetica" w:cs="Times New Roman"/>
      <w:color w:val="000000"/>
      <w:sz w:val="17"/>
      <w:szCs w:val="17"/>
      <w:lang w:eastAsia="es-MX"/>
    </w:rPr>
  </w:style>
  <w:style w:type="character" w:customStyle="1" w:styleId="s1">
    <w:name w:val="s1"/>
    <w:basedOn w:val="Fuentedeprrafopredeter"/>
    <w:rsid w:val="00807AAE"/>
    <w:rPr>
      <w:rFonts w:ascii="Helvetica" w:hAnsi="Helvetica" w:hint="default"/>
      <w:sz w:val="11"/>
      <w:szCs w:val="11"/>
    </w:rPr>
  </w:style>
  <w:style w:type="character" w:customStyle="1" w:styleId="s2">
    <w:name w:val="s2"/>
    <w:basedOn w:val="Fuentedeprrafopredeter"/>
    <w:rsid w:val="00807AAE"/>
    <w:rPr>
      <w:rFonts w:ascii="Arial" w:hAnsi="Arial" w:cs="Arial" w:hint="default"/>
      <w:sz w:val="17"/>
      <w:szCs w:val="17"/>
    </w:rPr>
  </w:style>
  <w:style w:type="character" w:customStyle="1" w:styleId="s3">
    <w:name w:val="s3"/>
    <w:basedOn w:val="Fuentedeprrafopredeter"/>
    <w:rsid w:val="00EE3080"/>
    <w:rPr>
      <w:rFonts w:ascii="Helvetica" w:hAnsi="Helvetica" w:hint="default"/>
      <w:sz w:val="11"/>
      <w:szCs w:val="11"/>
    </w:rPr>
  </w:style>
  <w:style w:type="table" w:customStyle="1" w:styleId="TableNormal">
    <w:name w:val="Table Normal"/>
    <w:uiPriority w:val="2"/>
    <w:semiHidden/>
    <w:unhideWhenUsed/>
    <w:qFormat/>
    <w:rsid w:val="00340ED2"/>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sid w:val="003620B8"/>
    <w:rPr>
      <w:rFonts w:ascii="Calibri" w:eastAsia="Calibri" w:hAnsi="Calibri" w:cs="Calibri"/>
      <w:lang w:val="es-PE"/>
    </w:rPr>
  </w:style>
  <w:style w:type="character" w:styleId="Textoennegrita">
    <w:name w:val="Strong"/>
    <w:uiPriority w:val="22"/>
    <w:qFormat/>
    <w:rsid w:val="00E72EEE"/>
    <w:rPr>
      <w:b/>
      <w:bCs/>
    </w:rPr>
  </w:style>
  <w:style w:type="character" w:customStyle="1" w:styleId="Ttulo5Car">
    <w:name w:val="Título 5 Car"/>
    <w:basedOn w:val="Fuentedeprrafopredeter"/>
    <w:link w:val="Ttulo5"/>
    <w:uiPriority w:val="1"/>
    <w:rsid w:val="009B406E"/>
    <w:rPr>
      <w:rFonts w:ascii="Calibri" w:eastAsia="Calibri" w:hAnsi="Calibri" w:cs="Calibri"/>
      <w:b/>
      <w:bCs/>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30">
      <w:bodyDiv w:val="1"/>
      <w:marLeft w:val="0"/>
      <w:marRight w:val="0"/>
      <w:marTop w:val="0"/>
      <w:marBottom w:val="0"/>
      <w:divBdr>
        <w:top w:val="none" w:sz="0" w:space="0" w:color="auto"/>
        <w:left w:val="none" w:sz="0" w:space="0" w:color="auto"/>
        <w:bottom w:val="none" w:sz="0" w:space="0" w:color="auto"/>
        <w:right w:val="none" w:sz="0" w:space="0" w:color="auto"/>
      </w:divBdr>
    </w:div>
    <w:div w:id="42607415">
      <w:bodyDiv w:val="1"/>
      <w:marLeft w:val="0"/>
      <w:marRight w:val="0"/>
      <w:marTop w:val="0"/>
      <w:marBottom w:val="0"/>
      <w:divBdr>
        <w:top w:val="none" w:sz="0" w:space="0" w:color="auto"/>
        <w:left w:val="none" w:sz="0" w:space="0" w:color="auto"/>
        <w:bottom w:val="none" w:sz="0" w:space="0" w:color="auto"/>
        <w:right w:val="none" w:sz="0" w:space="0" w:color="auto"/>
      </w:divBdr>
    </w:div>
    <w:div w:id="95565690">
      <w:bodyDiv w:val="1"/>
      <w:marLeft w:val="0"/>
      <w:marRight w:val="0"/>
      <w:marTop w:val="0"/>
      <w:marBottom w:val="0"/>
      <w:divBdr>
        <w:top w:val="none" w:sz="0" w:space="0" w:color="auto"/>
        <w:left w:val="none" w:sz="0" w:space="0" w:color="auto"/>
        <w:bottom w:val="none" w:sz="0" w:space="0" w:color="auto"/>
        <w:right w:val="none" w:sz="0" w:space="0" w:color="auto"/>
      </w:divBdr>
    </w:div>
    <w:div w:id="97800480">
      <w:bodyDiv w:val="1"/>
      <w:marLeft w:val="0"/>
      <w:marRight w:val="0"/>
      <w:marTop w:val="0"/>
      <w:marBottom w:val="0"/>
      <w:divBdr>
        <w:top w:val="none" w:sz="0" w:space="0" w:color="auto"/>
        <w:left w:val="none" w:sz="0" w:space="0" w:color="auto"/>
        <w:bottom w:val="none" w:sz="0" w:space="0" w:color="auto"/>
        <w:right w:val="none" w:sz="0" w:space="0" w:color="auto"/>
      </w:divBdr>
    </w:div>
    <w:div w:id="142039979">
      <w:bodyDiv w:val="1"/>
      <w:marLeft w:val="0"/>
      <w:marRight w:val="0"/>
      <w:marTop w:val="0"/>
      <w:marBottom w:val="0"/>
      <w:divBdr>
        <w:top w:val="none" w:sz="0" w:space="0" w:color="auto"/>
        <w:left w:val="none" w:sz="0" w:space="0" w:color="auto"/>
        <w:bottom w:val="none" w:sz="0" w:space="0" w:color="auto"/>
        <w:right w:val="none" w:sz="0" w:space="0" w:color="auto"/>
      </w:divBdr>
    </w:div>
    <w:div w:id="144470166">
      <w:bodyDiv w:val="1"/>
      <w:marLeft w:val="0"/>
      <w:marRight w:val="0"/>
      <w:marTop w:val="0"/>
      <w:marBottom w:val="0"/>
      <w:divBdr>
        <w:top w:val="none" w:sz="0" w:space="0" w:color="auto"/>
        <w:left w:val="none" w:sz="0" w:space="0" w:color="auto"/>
        <w:bottom w:val="none" w:sz="0" w:space="0" w:color="auto"/>
        <w:right w:val="none" w:sz="0" w:space="0" w:color="auto"/>
      </w:divBdr>
    </w:div>
    <w:div w:id="151650802">
      <w:bodyDiv w:val="1"/>
      <w:marLeft w:val="0"/>
      <w:marRight w:val="0"/>
      <w:marTop w:val="0"/>
      <w:marBottom w:val="0"/>
      <w:divBdr>
        <w:top w:val="none" w:sz="0" w:space="0" w:color="auto"/>
        <w:left w:val="none" w:sz="0" w:space="0" w:color="auto"/>
        <w:bottom w:val="none" w:sz="0" w:space="0" w:color="auto"/>
        <w:right w:val="none" w:sz="0" w:space="0" w:color="auto"/>
      </w:divBdr>
    </w:div>
    <w:div w:id="207650796">
      <w:bodyDiv w:val="1"/>
      <w:marLeft w:val="0"/>
      <w:marRight w:val="0"/>
      <w:marTop w:val="0"/>
      <w:marBottom w:val="0"/>
      <w:divBdr>
        <w:top w:val="none" w:sz="0" w:space="0" w:color="auto"/>
        <w:left w:val="none" w:sz="0" w:space="0" w:color="auto"/>
        <w:bottom w:val="none" w:sz="0" w:space="0" w:color="auto"/>
        <w:right w:val="none" w:sz="0" w:space="0" w:color="auto"/>
      </w:divBdr>
    </w:div>
    <w:div w:id="218565078">
      <w:bodyDiv w:val="1"/>
      <w:marLeft w:val="0"/>
      <w:marRight w:val="0"/>
      <w:marTop w:val="0"/>
      <w:marBottom w:val="0"/>
      <w:divBdr>
        <w:top w:val="none" w:sz="0" w:space="0" w:color="auto"/>
        <w:left w:val="none" w:sz="0" w:space="0" w:color="auto"/>
        <w:bottom w:val="none" w:sz="0" w:space="0" w:color="auto"/>
        <w:right w:val="none" w:sz="0" w:space="0" w:color="auto"/>
      </w:divBdr>
    </w:div>
    <w:div w:id="238517665">
      <w:bodyDiv w:val="1"/>
      <w:marLeft w:val="0"/>
      <w:marRight w:val="0"/>
      <w:marTop w:val="0"/>
      <w:marBottom w:val="0"/>
      <w:divBdr>
        <w:top w:val="none" w:sz="0" w:space="0" w:color="auto"/>
        <w:left w:val="none" w:sz="0" w:space="0" w:color="auto"/>
        <w:bottom w:val="none" w:sz="0" w:space="0" w:color="auto"/>
        <w:right w:val="none" w:sz="0" w:space="0" w:color="auto"/>
      </w:divBdr>
    </w:div>
    <w:div w:id="241380468">
      <w:bodyDiv w:val="1"/>
      <w:marLeft w:val="0"/>
      <w:marRight w:val="0"/>
      <w:marTop w:val="0"/>
      <w:marBottom w:val="0"/>
      <w:divBdr>
        <w:top w:val="none" w:sz="0" w:space="0" w:color="auto"/>
        <w:left w:val="none" w:sz="0" w:space="0" w:color="auto"/>
        <w:bottom w:val="none" w:sz="0" w:space="0" w:color="auto"/>
        <w:right w:val="none" w:sz="0" w:space="0" w:color="auto"/>
      </w:divBdr>
    </w:div>
    <w:div w:id="342510205">
      <w:bodyDiv w:val="1"/>
      <w:marLeft w:val="0"/>
      <w:marRight w:val="0"/>
      <w:marTop w:val="0"/>
      <w:marBottom w:val="0"/>
      <w:divBdr>
        <w:top w:val="none" w:sz="0" w:space="0" w:color="auto"/>
        <w:left w:val="none" w:sz="0" w:space="0" w:color="auto"/>
        <w:bottom w:val="none" w:sz="0" w:space="0" w:color="auto"/>
        <w:right w:val="none" w:sz="0" w:space="0" w:color="auto"/>
      </w:divBdr>
    </w:div>
    <w:div w:id="353965519">
      <w:bodyDiv w:val="1"/>
      <w:marLeft w:val="0"/>
      <w:marRight w:val="0"/>
      <w:marTop w:val="0"/>
      <w:marBottom w:val="0"/>
      <w:divBdr>
        <w:top w:val="none" w:sz="0" w:space="0" w:color="auto"/>
        <w:left w:val="none" w:sz="0" w:space="0" w:color="auto"/>
        <w:bottom w:val="none" w:sz="0" w:space="0" w:color="auto"/>
        <w:right w:val="none" w:sz="0" w:space="0" w:color="auto"/>
      </w:divBdr>
    </w:div>
    <w:div w:id="381369003">
      <w:bodyDiv w:val="1"/>
      <w:marLeft w:val="0"/>
      <w:marRight w:val="0"/>
      <w:marTop w:val="0"/>
      <w:marBottom w:val="0"/>
      <w:divBdr>
        <w:top w:val="none" w:sz="0" w:space="0" w:color="auto"/>
        <w:left w:val="none" w:sz="0" w:space="0" w:color="auto"/>
        <w:bottom w:val="none" w:sz="0" w:space="0" w:color="auto"/>
        <w:right w:val="none" w:sz="0" w:space="0" w:color="auto"/>
      </w:divBdr>
    </w:div>
    <w:div w:id="491021666">
      <w:bodyDiv w:val="1"/>
      <w:marLeft w:val="0"/>
      <w:marRight w:val="0"/>
      <w:marTop w:val="0"/>
      <w:marBottom w:val="0"/>
      <w:divBdr>
        <w:top w:val="none" w:sz="0" w:space="0" w:color="auto"/>
        <w:left w:val="none" w:sz="0" w:space="0" w:color="auto"/>
        <w:bottom w:val="none" w:sz="0" w:space="0" w:color="auto"/>
        <w:right w:val="none" w:sz="0" w:space="0" w:color="auto"/>
      </w:divBdr>
    </w:div>
    <w:div w:id="494490650">
      <w:bodyDiv w:val="1"/>
      <w:marLeft w:val="0"/>
      <w:marRight w:val="0"/>
      <w:marTop w:val="0"/>
      <w:marBottom w:val="0"/>
      <w:divBdr>
        <w:top w:val="none" w:sz="0" w:space="0" w:color="auto"/>
        <w:left w:val="none" w:sz="0" w:space="0" w:color="auto"/>
        <w:bottom w:val="none" w:sz="0" w:space="0" w:color="auto"/>
        <w:right w:val="none" w:sz="0" w:space="0" w:color="auto"/>
      </w:divBdr>
    </w:div>
    <w:div w:id="518471643">
      <w:bodyDiv w:val="1"/>
      <w:marLeft w:val="0"/>
      <w:marRight w:val="0"/>
      <w:marTop w:val="0"/>
      <w:marBottom w:val="0"/>
      <w:divBdr>
        <w:top w:val="none" w:sz="0" w:space="0" w:color="auto"/>
        <w:left w:val="none" w:sz="0" w:space="0" w:color="auto"/>
        <w:bottom w:val="none" w:sz="0" w:space="0" w:color="auto"/>
        <w:right w:val="none" w:sz="0" w:space="0" w:color="auto"/>
      </w:divBdr>
    </w:div>
    <w:div w:id="612127575">
      <w:bodyDiv w:val="1"/>
      <w:marLeft w:val="0"/>
      <w:marRight w:val="0"/>
      <w:marTop w:val="0"/>
      <w:marBottom w:val="0"/>
      <w:divBdr>
        <w:top w:val="none" w:sz="0" w:space="0" w:color="auto"/>
        <w:left w:val="none" w:sz="0" w:space="0" w:color="auto"/>
        <w:bottom w:val="none" w:sz="0" w:space="0" w:color="auto"/>
        <w:right w:val="none" w:sz="0" w:space="0" w:color="auto"/>
      </w:divBdr>
    </w:div>
    <w:div w:id="665403560">
      <w:bodyDiv w:val="1"/>
      <w:marLeft w:val="0"/>
      <w:marRight w:val="0"/>
      <w:marTop w:val="0"/>
      <w:marBottom w:val="0"/>
      <w:divBdr>
        <w:top w:val="none" w:sz="0" w:space="0" w:color="auto"/>
        <w:left w:val="none" w:sz="0" w:space="0" w:color="auto"/>
        <w:bottom w:val="none" w:sz="0" w:space="0" w:color="auto"/>
        <w:right w:val="none" w:sz="0" w:space="0" w:color="auto"/>
      </w:divBdr>
    </w:div>
    <w:div w:id="667637257">
      <w:bodyDiv w:val="1"/>
      <w:marLeft w:val="0"/>
      <w:marRight w:val="0"/>
      <w:marTop w:val="0"/>
      <w:marBottom w:val="0"/>
      <w:divBdr>
        <w:top w:val="none" w:sz="0" w:space="0" w:color="auto"/>
        <w:left w:val="none" w:sz="0" w:space="0" w:color="auto"/>
        <w:bottom w:val="none" w:sz="0" w:space="0" w:color="auto"/>
        <w:right w:val="none" w:sz="0" w:space="0" w:color="auto"/>
      </w:divBdr>
    </w:div>
    <w:div w:id="768425760">
      <w:bodyDiv w:val="1"/>
      <w:marLeft w:val="0"/>
      <w:marRight w:val="0"/>
      <w:marTop w:val="0"/>
      <w:marBottom w:val="0"/>
      <w:divBdr>
        <w:top w:val="none" w:sz="0" w:space="0" w:color="auto"/>
        <w:left w:val="none" w:sz="0" w:space="0" w:color="auto"/>
        <w:bottom w:val="none" w:sz="0" w:space="0" w:color="auto"/>
        <w:right w:val="none" w:sz="0" w:space="0" w:color="auto"/>
      </w:divBdr>
    </w:div>
    <w:div w:id="777410881">
      <w:bodyDiv w:val="1"/>
      <w:marLeft w:val="0"/>
      <w:marRight w:val="0"/>
      <w:marTop w:val="0"/>
      <w:marBottom w:val="0"/>
      <w:divBdr>
        <w:top w:val="none" w:sz="0" w:space="0" w:color="auto"/>
        <w:left w:val="none" w:sz="0" w:space="0" w:color="auto"/>
        <w:bottom w:val="none" w:sz="0" w:space="0" w:color="auto"/>
        <w:right w:val="none" w:sz="0" w:space="0" w:color="auto"/>
      </w:divBdr>
    </w:div>
    <w:div w:id="777985289">
      <w:bodyDiv w:val="1"/>
      <w:marLeft w:val="0"/>
      <w:marRight w:val="0"/>
      <w:marTop w:val="0"/>
      <w:marBottom w:val="0"/>
      <w:divBdr>
        <w:top w:val="none" w:sz="0" w:space="0" w:color="auto"/>
        <w:left w:val="none" w:sz="0" w:space="0" w:color="auto"/>
        <w:bottom w:val="none" w:sz="0" w:space="0" w:color="auto"/>
        <w:right w:val="none" w:sz="0" w:space="0" w:color="auto"/>
      </w:divBdr>
    </w:div>
    <w:div w:id="779028548">
      <w:bodyDiv w:val="1"/>
      <w:marLeft w:val="0"/>
      <w:marRight w:val="0"/>
      <w:marTop w:val="0"/>
      <w:marBottom w:val="0"/>
      <w:divBdr>
        <w:top w:val="none" w:sz="0" w:space="0" w:color="auto"/>
        <w:left w:val="none" w:sz="0" w:space="0" w:color="auto"/>
        <w:bottom w:val="none" w:sz="0" w:space="0" w:color="auto"/>
        <w:right w:val="none" w:sz="0" w:space="0" w:color="auto"/>
      </w:divBdr>
    </w:div>
    <w:div w:id="782765722">
      <w:bodyDiv w:val="1"/>
      <w:marLeft w:val="0"/>
      <w:marRight w:val="0"/>
      <w:marTop w:val="0"/>
      <w:marBottom w:val="0"/>
      <w:divBdr>
        <w:top w:val="none" w:sz="0" w:space="0" w:color="auto"/>
        <w:left w:val="none" w:sz="0" w:space="0" w:color="auto"/>
        <w:bottom w:val="none" w:sz="0" w:space="0" w:color="auto"/>
        <w:right w:val="none" w:sz="0" w:space="0" w:color="auto"/>
      </w:divBdr>
    </w:div>
    <w:div w:id="783888497">
      <w:bodyDiv w:val="1"/>
      <w:marLeft w:val="0"/>
      <w:marRight w:val="0"/>
      <w:marTop w:val="0"/>
      <w:marBottom w:val="0"/>
      <w:divBdr>
        <w:top w:val="none" w:sz="0" w:space="0" w:color="auto"/>
        <w:left w:val="none" w:sz="0" w:space="0" w:color="auto"/>
        <w:bottom w:val="none" w:sz="0" w:space="0" w:color="auto"/>
        <w:right w:val="none" w:sz="0" w:space="0" w:color="auto"/>
      </w:divBdr>
    </w:div>
    <w:div w:id="805126365">
      <w:bodyDiv w:val="1"/>
      <w:marLeft w:val="0"/>
      <w:marRight w:val="0"/>
      <w:marTop w:val="0"/>
      <w:marBottom w:val="0"/>
      <w:divBdr>
        <w:top w:val="none" w:sz="0" w:space="0" w:color="auto"/>
        <w:left w:val="none" w:sz="0" w:space="0" w:color="auto"/>
        <w:bottom w:val="none" w:sz="0" w:space="0" w:color="auto"/>
        <w:right w:val="none" w:sz="0" w:space="0" w:color="auto"/>
      </w:divBdr>
    </w:div>
    <w:div w:id="817646566">
      <w:bodyDiv w:val="1"/>
      <w:marLeft w:val="0"/>
      <w:marRight w:val="0"/>
      <w:marTop w:val="0"/>
      <w:marBottom w:val="0"/>
      <w:divBdr>
        <w:top w:val="none" w:sz="0" w:space="0" w:color="auto"/>
        <w:left w:val="none" w:sz="0" w:space="0" w:color="auto"/>
        <w:bottom w:val="none" w:sz="0" w:space="0" w:color="auto"/>
        <w:right w:val="none" w:sz="0" w:space="0" w:color="auto"/>
      </w:divBdr>
    </w:div>
    <w:div w:id="856039589">
      <w:bodyDiv w:val="1"/>
      <w:marLeft w:val="0"/>
      <w:marRight w:val="0"/>
      <w:marTop w:val="0"/>
      <w:marBottom w:val="0"/>
      <w:divBdr>
        <w:top w:val="none" w:sz="0" w:space="0" w:color="auto"/>
        <w:left w:val="none" w:sz="0" w:space="0" w:color="auto"/>
        <w:bottom w:val="none" w:sz="0" w:space="0" w:color="auto"/>
        <w:right w:val="none" w:sz="0" w:space="0" w:color="auto"/>
      </w:divBdr>
    </w:div>
    <w:div w:id="870268985">
      <w:bodyDiv w:val="1"/>
      <w:marLeft w:val="0"/>
      <w:marRight w:val="0"/>
      <w:marTop w:val="0"/>
      <w:marBottom w:val="0"/>
      <w:divBdr>
        <w:top w:val="none" w:sz="0" w:space="0" w:color="auto"/>
        <w:left w:val="none" w:sz="0" w:space="0" w:color="auto"/>
        <w:bottom w:val="none" w:sz="0" w:space="0" w:color="auto"/>
        <w:right w:val="none" w:sz="0" w:space="0" w:color="auto"/>
      </w:divBdr>
    </w:div>
    <w:div w:id="934678872">
      <w:bodyDiv w:val="1"/>
      <w:marLeft w:val="0"/>
      <w:marRight w:val="0"/>
      <w:marTop w:val="0"/>
      <w:marBottom w:val="0"/>
      <w:divBdr>
        <w:top w:val="none" w:sz="0" w:space="0" w:color="auto"/>
        <w:left w:val="none" w:sz="0" w:space="0" w:color="auto"/>
        <w:bottom w:val="none" w:sz="0" w:space="0" w:color="auto"/>
        <w:right w:val="none" w:sz="0" w:space="0" w:color="auto"/>
      </w:divBdr>
    </w:div>
    <w:div w:id="942348728">
      <w:bodyDiv w:val="1"/>
      <w:marLeft w:val="0"/>
      <w:marRight w:val="0"/>
      <w:marTop w:val="0"/>
      <w:marBottom w:val="0"/>
      <w:divBdr>
        <w:top w:val="none" w:sz="0" w:space="0" w:color="auto"/>
        <w:left w:val="none" w:sz="0" w:space="0" w:color="auto"/>
        <w:bottom w:val="none" w:sz="0" w:space="0" w:color="auto"/>
        <w:right w:val="none" w:sz="0" w:space="0" w:color="auto"/>
      </w:divBdr>
    </w:div>
    <w:div w:id="950630266">
      <w:bodyDiv w:val="1"/>
      <w:marLeft w:val="0"/>
      <w:marRight w:val="0"/>
      <w:marTop w:val="0"/>
      <w:marBottom w:val="0"/>
      <w:divBdr>
        <w:top w:val="none" w:sz="0" w:space="0" w:color="auto"/>
        <w:left w:val="none" w:sz="0" w:space="0" w:color="auto"/>
        <w:bottom w:val="none" w:sz="0" w:space="0" w:color="auto"/>
        <w:right w:val="none" w:sz="0" w:space="0" w:color="auto"/>
      </w:divBdr>
    </w:div>
    <w:div w:id="965430542">
      <w:bodyDiv w:val="1"/>
      <w:marLeft w:val="0"/>
      <w:marRight w:val="0"/>
      <w:marTop w:val="0"/>
      <w:marBottom w:val="0"/>
      <w:divBdr>
        <w:top w:val="none" w:sz="0" w:space="0" w:color="auto"/>
        <w:left w:val="none" w:sz="0" w:space="0" w:color="auto"/>
        <w:bottom w:val="none" w:sz="0" w:space="0" w:color="auto"/>
        <w:right w:val="none" w:sz="0" w:space="0" w:color="auto"/>
      </w:divBdr>
    </w:div>
    <w:div w:id="967465945">
      <w:bodyDiv w:val="1"/>
      <w:marLeft w:val="0"/>
      <w:marRight w:val="0"/>
      <w:marTop w:val="0"/>
      <w:marBottom w:val="0"/>
      <w:divBdr>
        <w:top w:val="none" w:sz="0" w:space="0" w:color="auto"/>
        <w:left w:val="none" w:sz="0" w:space="0" w:color="auto"/>
        <w:bottom w:val="none" w:sz="0" w:space="0" w:color="auto"/>
        <w:right w:val="none" w:sz="0" w:space="0" w:color="auto"/>
      </w:divBdr>
    </w:div>
    <w:div w:id="992566624">
      <w:bodyDiv w:val="1"/>
      <w:marLeft w:val="0"/>
      <w:marRight w:val="0"/>
      <w:marTop w:val="0"/>
      <w:marBottom w:val="0"/>
      <w:divBdr>
        <w:top w:val="none" w:sz="0" w:space="0" w:color="auto"/>
        <w:left w:val="none" w:sz="0" w:space="0" w:color="auto"/>
        <w:bottom w:val="none" w:sz="0" w:space="0" w:color="auto"/>
        <w:right w:val="none" w:sz="0" w:space="0" w:color="auto"/>
      </w:divBdr>
    </w:div>
    <w:div w:id="998076763">
      <w:bodyDiv w:val="1"/>
      <w:marLeft w:val="0"/>
      <w:marRight w:val="0"/>
      <w:marTop w:val="0"/>
      <w:marBottom w:val="0"/>
      <w:divBdr>
        <w:top w:val="none" w:sz="0" w:space="0" w:color="auto"/>
        <w:left w:val="none" w:sz="0" w:space="0" w:color="auto"/>
        <w:bottom w:val="none" w:sz="0" w:space="0" w:color="auto"/>
        <w:right w:val="none" w:sz="0" w:space="0" w:color="auto"/>
      </w:divBdr>
    </w:div>
    <w:div w:id="1017078088">
      <w:bodyDiv w:val="1"/>
      <w:marLeft w:val="0"/>
      <w:marRight w:val="0"/>
      <w:marTop w:val="0"/>
      <w:marBottom w:val="0"/>
      <w:divBdr>
        <w:top w:val="none" w:sz="0" w:space="0" w:color="auto"/>
        <w:left w:val="none" w:sz="0" w:space="0" w:color="auto"/>
        <w:bottom w:val="none" w:sz="0" w:space="0" w:color="auto"/>
        <w:right w:val="none" w:sz="0" w:space="0" w:color="auto"/>
      </w:divBdr>
    </w:div>
    <w:div w:id="1066152062">
      <w:bodyDiv w:val="1"/>
      <w:marLeft w:val="0"/>
      <w:marRight w:val="0"/>
      <w:marTop w:val="0"/>
      <w:marBottom w:val="0"/>
      <w:divBdr>
        <w:top w:val="none" w:sz="0" w:space="0" w:color="auto"/>
        <w:left w:val="none" w:sz="0" w:space="0" w:color="auto"/>
        <w:bottom w:val="none" w:sz="0" w:space="0" w:color="auto"/>
        <w:right w:val="none" w:sz="0" w:space="0" w:color="auto"/>
      </w:divBdr>
    </w:div>
    <w:div w:id="1094743613">
      <w:bodyDiv w:val="1"/>
      <w:marLeft w:val="0"/>
      <w:marRight w:val="0"/>
      <w:marTop w:val="0"/>
      <w:marBottom w:val="0"/>
      <w:divBdr>
        <w:top w:val="none" w:sz="0" w:space="0" w:color="auto"/>
        <w:left w:val="none" w:sz="0" w:space="0" w:color="auto"/>
        <w:bottom w:val="none" w:sz="0" w:space="0" w:color="auto"/>
        <w:right w:val="none" w:sz="0" w:space="0" w:color="auto"/>
      </w:divBdr>
    </w:div>
    <w:div w:id="1112746946">
      <w:bodyDiv w:val="1"/>
      <w:marLeft w:val="0"/>
      <w:marRight w:val="0"/>
      <w:marTop w:val="0"/>
      <w:marBottom w:val="0"/>
      <w:divBdr>
        <w:top w:val="none" w:sz="0" w:space="0" w:color="auto"/>
        <w:left w:val="none" w:sz="0" w:space="0" w:color="auto"/>
        <w:bottom w:val="none" w:sz="0" w:space="0" w:color="auto"/>
        <w:right w:val="none" w:sz="0" w:space="0" w:color="auto"/>
      </w:divBdr>
    </w:div>
    <w:div w:id="1149982364">
      <w:bodyDiv w:val="1"/>
      <w:marLeft w:val="0"/>
      <w:marRight w:val="0"/>
      <w:marTop w:val="0"/>
      <w:marBottom w:val="0"/>
      <w:divBdr>
        <w:top w:val="none" w:sz="0" w:space="0" w:color="auto"/>
        <w:left w:val="none" w:sz="0" w:space="0" w:color="auto"/>
        <w:bottom w:val="none" w:sz="0" w:space="0" w:color="auto"/>
        <w:right w:val="none" w:sz="0" w:space="0" w:color="auto"/>
      </w:divBdr>
    </w:div>
    <w:div w:id="1177766665">
      <w:bodyDiv w:val="1"/>
      <w:marLeft w:val="0"/>
      <w:marRight w:val="0"/>
      <w:marTop w:val="0"/>
      <w:marBottom w:val="0"/>
      <w:divBdr>
        <w:top w:val="none" w:sz="0" w:space="0" w:color="auto"/>
        <w:left w:val="none" w:sz="0" w:space="0" w:color="auto"/>
        <w:bottom w:val="none" w:sz="0" w:space="0" w:color="auto"/>
        <w:right w:val="none" w:sz="0" w:space="0" w:color="auto"/>
      </w:divBdr>
    </w:div>
    <w:div w:id="1182670265">
      <w:bodyDiv w:val="1"/>
      <w:marLeft w:val="0"/>
      <w:marRight w:val="0"/>
      <w:marTop w:val="0"/>
      <w:marBottom w:val="0"/>
      <w:divBdr>
        <w:top w:val="none" w:sz="0" w:space="0" w:color="auto"/>
        <w:left w:val="none" w:sz="0" w:space="0" w:color="auto"/>
        <w:bottom w:val="none" w:sz="0" w:space="0" w:color="auto"/>
        <w:right w:val="none" w:sz="0" w:space="0" w:color="auto"/>
      </w:divBdr>
    </w:div>
    <w:div w:id="1204832223">
      <w:bodyDiv w:val="1"/>
      <w:marLeft w:val="0"/>
      <w:marRight w:val="0"/>
      <w:marTop w:val="0"/>
      <w:marBottom w:val="0"/>
      <w:divBdr>
        <w:top w:val="none" w:sz="0" w:space="0" w:color="auto"/>
        <w:left w:val="none" w:sz="0" w:space="0" w:color="auto"/>
        <w:bottom w:val="none" w:sz="0" w:space="0" w:color="auto"/>
        <w:right w:val="none" w:sz="0" w:space="0" w:color="auto"/>
      </w:divBdr>
    </w:div>
    <w:div w:id="1238325254">
      <w:bodyDiv w:val="1"/>
      <w:marLeft w:val="0"/>
      <w:marRight w:val="0"/>
      <w:marTop w:val="0"/>
      <w:marBottom w:val="0"/>
      <w:divBdr>
        <w:top w:val="none" w:sz="0" w:space="0" w:color="auto"/>
        <w:left w:val="none" w:sz="0" w:space="0" w:color="auto"/>
        <w:bottom w:val="none" w:sz="0" w:space="0" w:color="auto"/>
        <w:right w:val="none" w:sz="0" w:space="0" w:color="auto"/>
      </w:divBdr>
    </w:div>
    <w:div w:id="1260798060">
      <w:bodyDiv w:val="1"/>
      <w:marLeft w:val="0"/>
      <w:marRight w:val="0"/>
      <w:marTop w:val="0"/>
      <w:marBottom w:val="0"/>
      <w:divBdr>
        <w:top w:val="none" w:sz="0" w:space="0" w:color="auto"/>
        <w:left w:val="none" w:sz="0" w:space="0" w:color="auto"/>
        <w:bottom w:val="none" w:sz="0" w:space="0" w:color="auto"/>
        <w:right w:val="none" w:sz="0" w:space="0" w:color="auto"/>
      </w:divBdr>
    </w:div>
    <w:div w:id="1296329381">
      <w:bodyDiv w:val="1"/>
      <w:marLeft w:val="0"/>
      <w:marRight w:val="0"/>
      <w:marTop w:val="0"/>
      <w:marBottom w:val="0"/>
      <w:divBdr>
        <w:top w:val="none" w:sz="0" w:space="0" w:color="auto"/>
        <w:left w:val="none" w:sz="0" w:space="0" w:color="auto"/>
        <w:bottom w:val="none" w:sz="0" w:space="0" w:color="auto"/>
        <w:right w:val="none" w:sz="0" w:space="0" w:color="auto"/>
      </w:divBdr>
    </w:div>
    <w:div w:id="1307051335">
      <w:bodyDiv w:val="1"/>
      <w:marLeft w:val="0"/>
      <w:marRight w:val="0"/>
      <w:marTop w:val="0"/>
      <w:marBottom w:val="0"/>
      <w:divBdr>
        <w:top w:val="none" w:sz="0" w:space="0" w:color="auto"/>
        <w:left w:val="none" w:sz="0" w:space="0" w:color="auto"/>
        <w:bottom w:val="none" w:sz="0" w:space="0" w:color="auto"/>
        <w:right w:val="none" w:sz="0" w:space="0" w:color="auto"/>
      </w:divBdr>
    </w:div>
    <w:div w:id="1320645997">
      <w:bodyDiv w:val="1"/>
      <w:marLeft w:val="0"/>
      <w:marRight w:val="0"/>
      <w:marTop w:val="0"/>
      <w:marBottom w:val="0"/>
      <w:divBdr>
        <w:top w:val="none" w:sz="0" w:space="0" w:color="auto"/>
        <w:left w:val="none" w:sz="0" w:space="0" w:color="auto"/>
        <w:bottom w:val="none" w:sz="0" w:space="0" w:color="auto"/>
        <w:right w:val="none" w:sz="0" w:space="0" w:color="auto"/>
      </w:divBdr>
    </w:div>
    <w:div w:id="1362626897">
      <w:bodyDiv w:val="1"/>
      <w:marLeft w:val="0"/>
      <w:marRight w:val="0"/>
      <w:marTop w:val="0"/>
      <w:marBottom w:val="0"/>
      <w:divBdr>
        <w:top w:val="none" w:sz="0" w:space="0" w:color="auto"/>
        <w:left w:val="none" w:sz="0" w:space="0" w:color="auto"/>
        <w:bottom w:val="none" w:sz="0" w:space="0" w:color="auto"/>
        <w:right w:val="none" w:sz="0" w:space="0" w:color="auto"/>
      </w:divBdr>
    </w:div>
    <w:div w:id="1481340405">
      <w:bodyDiv w:val="1"/>
      <w:marLeft w:val="0"/>
      <w:marRight w:val="0"/>
      <w:marTop w:val="0"/>
      <w:marBottom w:val="0"/>
      <w:divBdr>
        <w:top w:val="none" w:sz="0" w:space="0" w:color="auto"/>
        <w:left w:val="none" w:sz="0" w:space="0" w:color="auto"/>
        <w:bottom w:val="none" w:sz="0" w:space="0" w:color="auto"/>
        <w:right w:val="none" w:sz="0" w:space="0" w:color="auto"/>
      </w:divBdr>
    </w:div>
    <w:div w:id="1483082307">
      <w:bodyDiv w:val="1"/>
      <w:marLeft w:val="0"/>
      <w:marRight w:val="0"/>
      <w:marTop w:val="0"/>
      <w:marBottom w:val="0"/>
      <w:divBdr>
        <w:top w:val="none" w:sz="0" w:space="0" w:color="auto"/>
        <w:left w:val="none" w:sz="0" w:space="0" w:color="auto"/>
        <w:bottom w:val="none" w:sz="0" w:space="0" w:color="auto"/>
        <w:right w:val="none" w:sz="0" w:space="0" w:color="auto"/>
      </w:divBdr>
    </w:div>
    <w:div w:id="1530332483">
      <w:bodyDiv w:val="1"/>
      <w:marLeft w:val="0"/>
      <w:marRight w:val="0"/>
      <w:marTop w:val="0"/>
      <w:marBottom w:val="0"/>
      <w:divBdr>
        <w:top w:val="none" w:sz="0" w:space="0" w:color="auto"/>
        <w:left w:val="none" w:sz="0" w:space="0" w:color="auto"/>
        <w:bottom w:val="none" w:sz="0" w:space="0" w:color="auto"/>
        <w:right w:val="none" w:sz="0" w:space="0" w:color="auto"/>
      </w:divBdr>
      <w:divsChild>
        <w:div w:id="576407002">
          <w:marLeft w:val="0"/>
          <w:marRight w:val="0"/>
          <w:marTop w:val="0"/>
          <w:marBottom w:val="0"/>
          <w:divBdr>
            <w:top w:val="none" w:sz="0" w:space="0" w:color="auto"/>
            <w:left w:val="none" w:sz="0" w:space="0" w:color="auto"/>
            <w:bottom w:val="none" w:sz="0" w:space="0" w:color="auto"/>
            <w:right w:val="none" w:sz="0" w:space="0" w:color="auto"/>
          </w:divBdr>
        </w:div>
        <w:div w:id="1522744456">
          <w:marLeft w:val="0"/>
          <w:marRight w:val="0"/>
          <w:marTop w:val="0"/>
          <w:marBottom w:val="0"/>
          <w:divBdr>
            <w:top w:val="none" w:sz="0" w:space="0" w:color="auto"/>
            <w:left w:val="none" w:sz="0" w:space="0" w:color="auto"/>
            <w:bottom w:val="none" w:sz="0" w:space="0" w:color="auto"/>
            <w:right w:val="none" w:sz="0" w:space="0" w:color="auto"/>
          </w:divBdr>
        </w:div>
        <w:div w:id="1382094667">
          <w:marLeft w:val="0"/>
          <w:marRight w:val="0"/>
          <w:marTop w:val="0"/>
          <w:marBottom w:val="0"/>
          <w:divBdr>
            <w:top w:val="none" w:sz="0" w:space="0" w:color="auto"/>
            <w:left w:val="none" w:sz="0" w:space="0" w:color="auto"/>
            <w:bottom w:val="none" w:sz="0" w:space="0" w:color="auto"/>
            <w:right w:val="none" w:sz="0" w:space="0" w:color="auto"/>
          </w:divBdr>
        </w:div>
        <w:div w:id="854150090">
          <w:marLeft w:val="0"/>
          <w:marRight w:val="0"/>
          <w:marTop w:val="0"/>
          <w:marBottom w:val="0"/>
          <w:divBdr>
            <w:top w:val="none" w:sz="0" w:space="0" w:color="auto"/>
            <w:left w:val="none" w:sz="0" w:space="0" w:color="auto"/>
            <w:bottom w:val="none" w:sz="0" w:space="0" w:color="auto"/>
            <w:right w:val="none" w:sz="0" w:space="0" w:color="auto"/>
          </w:divBdr>
        </w:div>
        <w:div w:id="670522572">
          <w:marLeft w:val="0"/>
          <w:marRight w:val="0"/>
          <w:marTop w:val="0"/>
          <w:marBottom w:val="0"/>
          <w:divBdr>
            <w:top w:val="none" w:sz="0" w:space="0" w:color="auto"/>
            <w:left w:val="none" w:sz="0" w:space="0" w:color="auto"/>
            <w:bottom w:val="none" w:sz="0" w:space="0" w:color="auto"/>
            <w:right w:val="none" w:sz="0" w:space="0" w:color="auto"/>
          </w:divBdr>
        </w:div>
        <w:div w:id="379330163">
          <w:marLeft w:val="0"/>
          <w:marRight w:val="0"/>
          <w:marTop w:val="0"/>
          <w:marBottom w:val="0"/>
          <w:divBdr>
            <w:top w:val="none" w:sz="0" w:space="0" w:color="auto"/>
            <w:left w:val="none" w:sz="0" w:space="0" w:color="auto"/>
            <w:bottom w:val="none" w:sz="0" w:space="0" w:color="auto"/>
            <w:right w:val="none" w:sz="0" w:space="0" w:color="auto"/>
          </w:divBdr>
        </w:div>
        <w:div w:id="721560280">
          <w:marLeft w:val="0"/>
          <w:marRight w:val="0"/>
          <w:marTop w:val="0"/>
          <w:marBottom w:val="0"/>
          <w:divBdr>
            <w:top w:val="none" w:sz="0" w:space="0" w:color="auto"/>
            <w:left w:val="none" w:sz="0" w:space="0" w:color="auto"/>
            <w:bottom w:val="none" w:sz="0" w:space="0" w:color="auto"/>
            <w:right w:val="none" w:sz="0" w:space="0" w:color="auto"/>
          </w:divBdr>
        </w:div>
        <w:div w:id="1137839500">
          <w:marLeft w:val="0"/>
          <w:marRight w:val="0"/>
          <w:marTop w:val="0"/>
          <w:marBottom w:val="0"/>
          <w:divBdr>
            <w:top w:val="none" w:sz="0" w:space="0" w:color="auto"/>
            <w:left w:val="none" w:sz="0" w:space="0" w:color="auto"/>
            <w:bottom w:val="none" w:sz="0" w:space="0" w:color="auto"/>
            <w:right w:val="none" w:sz="0" w:space="0" w:color="auto"/>
          </w:divBdr>
        </w:div>
        <w:div w:id="1197739944">
          <w:marLeft w:val="0"/>
          <w:marRight w:val="0"/>
          <w:marTop w:val="0"/>
          <w:marBottom w:val="0"/>
          <w:divBdr>
            <w:top w:val="none" w:sz="0" w:space="0" w:color="auto"/>
            <w:left w:val="none" w:sz="0" w:space="0" w:color="auto"/>
            <w:bottom w:val="none" w:sz="0" w:space="0" w:color="auto"/>
            <w:right w:val="none" w:sz="0" w:space="0" w:color="auto"/>
          </w:divBdr>
        </w:div>
        <w:div w:id="905458793">
          <w:marLeft w:val="0"/>
          <w:marRight w:val="0"/>
          <w:marTop w:val="0"/>
          <w:marBottom w:val="0"/>
          <w:divBdr>
            <w:top w:val="none" w:sz="0" w:space="0" w:color="auto"/>
            <w:left w:val="none" w:sz="0" w:space="0" w:color="auto"/>
            <w:bottom w:val="none" w:sz="0" w:space="0" w:color="auto"/>
            <w:right w:val="none" w:sz="0" w:space="0" w:color="auto"/>
          </w:divBdr>
        </w:div>
        <w:div w:id="1224221692">
          <w:marLeft w:val="0"/>
          <w:marRight w:val="0"/>
          <w:marTop w:val="0"/>
          <w:marBottom w:val="0"/>
          <w:divBdr>
            <w:top w:val="none" w:sz="0" w:space="0" w:color="auto"/>
            <w:left w:val="none" w:sz="0" w:space="0" w:color="auto"/>
            <w:bottom w:val="none" w:sz="0" w:space="0" w:color="auto"/>
            <w:right w:val="none" w:sz="0" w:space="0" w:color="auto"/>
          </w:divBdr>
        </w:div>
        <w:div w:id="63836782">
          <w:marLeft w:val="0"/>
          <w:marRight w:val="0"/>
          <w:marTop w:val="0"/>
          <w:marBottom w:val="0"/>
          <w:divBdr>
            <w:top w:val="none" w:sz="0" w:space="0" w:color="auto"/>
            <w:left w:val="none" w:sz="0" w:space="0" w:color="auto"/>
            <w:bottom w:val="none" w:sz="0" w:space="0" w:color="auto"/>
            <w:right w:val="none" w:sz="0" w:space="0" w:color="auto"/>
          </w:divBdr>
        </w:div>
        <w:div w:id="201285789">
          <w:marLeft w:val="0"/>
          <w:marRight w:val="0"/>
          <w:marTop w:val="0"/>
          <w:marBottom w:val="0"/>
          <w:divBdr>
            <w:top w:val="none" w:sz="0" w:space="0" w:color="auto"/>
            <w:left w:val="none" w:sz="0" w:space="0" w:color="auto"/>
            <w:bottom w:val="none" w:sz="0" w:space="0" w:color="auto"/>
            <w:right w:val="none" w:sz="0" w:space="0" w:color="auto"/>
          </w:divBdr>
        </w:div>
        <w:div w:id="357506038">
          <w:marLeft w:val="0"/>
          <w:marRight w:val="0"/>
          <w:marTop w:val="0"/>
          <w:marBottom w:val="0"/>
          <w:divBdr>
            <w:top w:val="none" w:sz="0" w:space="0" w:color="auto"/>
            <w:left w:val="none" w:sz="0" w:space="0" w:color="auto"/>
            <w:bottom w:val="none" w:sz="0" w:space="0" w:color="auto"/>
            <w:right w:val="none" w:sz="0" w:space="0" w:color="auto"/>
          </w:divBdr>
        </w:div>
        <w:div w:id="1246762336">
          <w:marLeft w:val="0"/>
          <w:marRight w:val="0"/>
          <w:marTop w:val="0"/>
          <w:marBottom w:val="0"/>
          <w:divBdr>
            <w:top w:val="none" w:sz="0" w:space="0" w:color="auto"/>
            <w:left w:val="none" w:sz="0" w:space="0" w:color="auto"/>
            <w:bottom w:val="none" w:sz="0" w:space="0" w:color="auto"/>
            <w:right w:val="none" w:sz="0" w:space="0" w:color="auto"/>
          </w:divBdr>
        </w:div>
        <w:div w:id="308941875">
          <w:marLeft w:val="0"/>
          <w:marRight w:val="0"/>
          <w:marTop w:val="0"/>
          <w:marBottom w:val="0"/>
          <w:divBdr>
            <w:top w:val="none" w:sz="0" w:space="0" w:color="auto"/>
            <w:left w:val="none" w:sz="0" w:space="0" w:color="auto"/>
            <w:bottom w:val="none" w:sz="0" w:space="0" w:color="auto"/>
            <w:right w:val="none" w:sz="0" w:space="0" w:color="auto"/>
          </w:divBdr>
        </w:div>
        <w:div w:id="1825967324">
          <w:marLeft w:val="0"/>
          <w:marRight w:val="0"/>
          <w:marTop w:val="0"/>
          <w:marBottom w:val="0"/>
          <w:divBdr>
            <w:top w:val="none" w:sz="0" w:space="0" w:color="auto"/>
            <w:left w:val="none" w:sz="0" w:space="0" w:color="auto"/>
            <w:bottom w:val="none" w:sz="0" w:space="0" w:color="auto"/>
            <w:right w:val="none" w:sz="0" w:space="0" w:color="auto"/>
          </w:divBdr>
        </w:div>
      </w:divsChild>
    </w:div>
    <w:div w:id="1615480630">
      <w:bodyDiv w:val="1"/>
      <w:marLeft w:val="0"/>
      <w:marRight w:val="0"/>
      <w:marTop w:val="0"/>
      <w:marBottom w:val="0"/>
      <w:divBdr>
        <w:top w:val="none" w:sz="0" w:space="0" w:color="auto"/>
        <w:left w:val="none" w:sz="0" w:space="0" w:color="auto"/>
        <w:bottom w:val="none" w:sz="0" w:space="0" w:color="auto"/>
        <w:right w:val="none" w:sz="0" w:space="0" w:color="auto"/>
      </w:divBdr>
    </w:div>
    <w:div w:id="1638101605">
      <w:bodyDiv w:val="1"/>
      <w:marLeft w:val="0"/>
      <w:marRight w:val="0"/>
      <w:marTop w:val="0"/>
      <w:marBottom w:val="0"/>
      <w:divBdr>
        <w:top w:val="none" w:sz="0" w:space="0" w:color="auto"/>
        <w:left w:val="none" w:sz="0" w:space="0" w:color="auto"/>
        <w:bottom w:val="none" w:sz="0" w:space="0" w:color="auto"/>
        <w:right w:val="none" w:sz="0" w:space="0" w:color="auto"/>
      </w:divBdr>
    </w:div>
    <w:div w:id="1644382430">
      <w:bodyDiv w:val="1"/>
      <w:marLeft w:val="0"/>
      <w:marRight w:val="0"/>
      <w:marTop w:val="0"/>
      <w:marBottom w:val="0"/>
      <w:divBdr>
        <w:top w:val="none" w:sz="0" w:space="0" w:color="auto"/>
        <w:left w:val="none" w:sz="0" w:space="0" w:color="auto"/>
        <w:bottom w:val="none" w:sz="0" w:space="0" w:color="auto"/>
        <w:right w:val="none" w:sz="0" w:space="0" w:color="auto"/>
      </w:divBdr>
    </w:div>
    <w:div w:id="1665864303">
      <w:bodyDiv w:val="1"/>
      <w:marLeft w:val="0"/>
      <w:marRight w:val="0"/>
      <w:marTop w:val="0"/>
      <w:marBottom w:val="0"/>
      <w:divBdr>
        <w:top w:val="none" w:sz="0" w:space="0" w:color="auto"/>
        <w:left w:val="none" w:sz="0" w:space="0" w:color="auto"/>
        <w:bottom w:val="none" w:sz="0" w:space="0" w:color="auto"/>
        <w:right w:val="none" w:sz="0" w:space="0" w:color="auto"/>
      </w:divBdr>
    </w:div>
    <w:div w:id="1670451317">
      <w:bodyDiv w:val="1"/>
      <w:marLeft w:val="0"/>
      <w:marRight w:val="0"/>
      <w:marTop w:val="0"/>
      <w:marBottom w:val="0"/>
      <w:divBdr>
        <w:top w:val="none" w:sz="0" w:space="0" w:color="auto"/>
        <w:left w:val="none" w:sz="0" w:space="0" w:color="auto"/>
        <w:bottom w:val="none" w:sz="0" w:space="0" w:color="auto"/>
        <w:right w:val="none" w:sz="0" w:space="0" w:color="auto"/>
      </w:divBdr>
    </w:div>
    <w:div w:id="1677461009">
      <w:bodyDiv w:val="1"/>
      <w:marLeft w:val="0"/>
      <w:marRight w:val="0"/>
      <w:marTop w:val="0"/>
      <w:marBottom w:val="0"/>
      <w:divBdr>
        <w:top w:val="none" w:sz="0" w:space="0" w:color="auto"/>
        <w:left w:val="none" w:sz="0" w:space="0" w:color="auto"/>
        <w:bottom w:val="none" w:sz="0" w:space="0" w:color="auto"/>
        <w:right w:val="none" w:sz="0" w:space="0" w:color="auto"/>
      </w:divBdr>
    </w:div>
    <w:div w:id="1677733928">
      <w:bodyDiv w:val="1"/>
      <w:marLeft w:val="0"/>
      <w:marRight w:val="0"/>
      <w:marTop w:val="0"/>
      <w:marBottom w:val="0"/>
      <w:divBdr>
        <w:top w:val="none" w:sz="0" w:space="0" w:color="auto"/>
        <w:left w:val="none" w:sz="0" w:space="0" w:color="auto"/>
        <w:bottom w:val="none" w:sz="0" w:space="0" w:color="auto"/>
        <w:right w:val="none" w:sz="0" w:space="0" w:color="auto"/>
      </w:divBdr>
    </w:div>
    <w:div w:id="1696923825">
      <w:bodyDiv w:val="1"/>
      <w:marLeft w:val="0"/>
      <w:marRight w:val="0"/>
      <w:marTop w:val="0"/>
      <w:marBottom w:val="0"/>
      <w:divBdr>
        <w:top w:val="none" w:sz="0" w:space="0" w:color="auto"/>
        <w:left w:val="none" w:sz="0" w:space="0" w:color="auto"/>
        <w:bottom w:val="none" w:sz="0" w:space="0" w:color="auto"/>
        <w:right w:val="none" w:sz="0" w:space="0" w:color="auto"/>
      </w:divBdr>
    </w:div>
    <w:div w:id="1722754203">
      <w:bodyDiv w:val="1"/>
      <w:marLeft w:val="0"/>
      <w:marRight w:val="0"/>
      <w:marTop w:val="0"/>
      <w:marBottom w:val="0"/>
      <w:divBdr>
        <w:top w:val="none" w:sz="0" w:space="0" w:color="auto"/>
        <w:left w:val="none" w:sz="0" w:space="0" w:color="auto"/>
        <w:bottom w:val="none" w:sz="0" w:space="0" w:color="auto"/>
        <w:right w:val="none" w:sz="0" w:space="0" w:color="auto"/>
      </w:divBdr>
    </w:div>
    <w:div w:id="1881898749">
      <w:bodyDiv w:val="1"/>
      <w:marLeft w:val="0"/>
      <w:marRight w:val="0"/>
      <w:marTop w:val="0"/>
      <w:marBottom w:val="0"/>
      <w:divBdr>
        <w:top w:val="none" w:sz="0" w:space="0" w:color="auto"/>
        <w:left w:val="none" w:sz="0" w:space="0" w:color="auto"/>
        <w:bottom w:val="none" w:sz="0" w:space="0" w:color="auto"/>
        <w:right w:val="none" w:sz="0" w:space="0" w:color="auto"/>
      </w:divBdr>
    </w:div>
    <w:div w:id="1885217002">
      <w:bodyDiv w:val="1"/>
      <w:marLeft w:val="0"/>
      <w:marRight w:val="0"/>
      <w:marTop w:val="0"/>
      <w:marBottom w:val="0"/>
      <w:divBdr>
        <w:top w:val="none" w:sz="0" w:space="0" w:color="auto"/>
        <w:left w:val="none" w:sz="0" w:space="0" w:color="auto"/>
        <w:bottom w:val="none" w:sz="0" w:space="0" w:color="auto"/>
        <w:right w:val="none" w:sz="0" w:space="0" w:color="auto"/>
      </w:divBdr>
    </w:div>
    <w:div w:id="1924992293">
      <w:bodyDiv w:val="1"/>
      <w:marLeft w:val="0"/>
      <w:marRight w:val="0"/>
      <w:marTop w:val="0"/>
      <w:marBottom w:val="0"/>
      <w:divBdr>
        <w:top w:val="none" w:sz="0" w:space="0" w:color="auto"/>
        <w:left w:val="none" w:sz="0" w:space="0" w:color="auto"/>
        <w:bottom w:val="none" w:sz="0" w:space="0" w:color="auto"/>
        <w:right w:val="none" w:sz="0" w:space="0" w:color="auto"/>
      </w:divBdr>
    </w:div>
    <w:div w:id="1937327582">
      <w:bodyDiv w:val="1"/>
      <w:marLeft w:val="0"/>
      <w:marRight w:val="0"/>
      <w:marTop w:val="0"/>
      <w:marBottom w:val="0"/>
      <w:divBdr>
        <w:top w:val="none" w:sz="0" w:space="0" w:color="auto"/>
        <w:left w:val="none" w:sz="0" w:space="0" w:color="auto"/>
        <w:bottom w:val="none" w:sz="0" w:space="0" w:color="auto"/>
        <w:right w:val="none" w:sz="0" w:space="0" w:color="auto"/>
      </w:divBdr>
    </w:div>
    <w:div w:id="1986468111">
      <w:bodyDiv w:val="1"/>
      <w:marLeft w:val="0"/>
      <w:marRight w:val="0"/>
      <w:marTop w:val="0"/>
      <w:marBottom w:val="0"/>
      <w:divBdr>
        <w:top w:val="none" w:sz="0" w:space="0" w:color="auto"/>
        <w:left w:val="none" w:sz="0" w:space="0" w:color="auto"/>
        <w:bottom w:val="none" w:sz="0" w:space="0" w:color="auto"/>
        <w:right w:val="none" w:sz="0" w:space="0" w:color="auto"/>
      </w:divBdr>
    </w:div>
    <w:div w:id="2006349610">
      <w:bodyDiv w:val="1"/>
      <w:marLeft w:val="0"/>
      <w:marRight w:val="0"/>
      <w:marTop w:val="0"/>
      <w:marBottom w:val="0"/>
      <w:divBdr>
        <w:top w:val="none" w:sz="0" w:space="0" w:color="auto"/>
        <w:left w:val="none" w:sz="0" w:space="0" w:color="auto"/>
        <w:bottom w:val="none" w:sz="0" w:space="0" w:color="auto"/>
        <w:right w:val="none" w:sz="0" w:space="0" w:color="auto"/>
      </w:divBdr>
    </w:div>
    <w:div w:id="2007978062">
      <w:bodyDiv w:val="1"/>
      <w:marLeft w:val="0"/>
      <w:marRight w:val="0"/>
      <w:marTop w:val="0"/>
      <w:marBottom w:val="0"/>
      <w:divBdr>
        <w:top w:val="none" w:sz="0" w:space="0" w:color="auto"/>
        <w:left w:val="none" w:sz="0" w:space="0" w:color="auto"/>
        <w:bottom w:val="none" w:sz="0" w:space="0" w:color="auto"/>
        <w:right w:val="none" w:sz="0" w:space="0" w:color="auto"/>
      </w:divBdr>
    </w:div>
    <w:div w:id="2037384829">
      <w:bodyDiv w:val="1"/>
      <w:marLeft w:val="0"/>
      <w:marRight w:val="0"/>
      <w:marTop w:val="0"/>
      <w:marBottom w:val="0"/>
      <w:divBdr>
        <w:top w:val="none" w:sz="0" w:space="0" w:color="auto"/>
        <w:left w:val="none" w:sz="0" w:space="0" w:color="auto"/>
        <w:bottom w:val="none" w:sz="0" w:space="0" w:color="auto"/>
        <w:right w:val="none" w:sz="0" w:space="0" w:color="auto"/>
      </w:divBdr>
    </w:div>
    <w:div w:id="2052806928">
      <w:bodyDiv w:val="1"/>
      <w:marLeft w:val="0"/>
      <w:marRight w:val="0"/>
      <w:marTop w:val="0"/>
      <w:marBottom w:val="0"/>
      <w:divBdr>
        <w:top w:val="none" w:sz="0" w:space="0" w:color="auto"/>
        <w:left w:val="none" w:sz="0" w:space="0" w:color="auto"/>
        <w:bottom w:val="none" w:sz="0" w:space="0" w:color="auto"/>
        <w:right w:val="none" w:sz="0" w:space="0" w:color="auto"/>
      </w:divBdr>
    </w:div>
    <w:div w:id="2067871523">
      <w:bodyDiv w:val="1"/>
      <w:marLeft w:val="0"/>
      <w:marRight w:val="0"/>
      <w:marTop w:val="0"/>
      <w:marBottom w:val="0"/>
      <w:divBdr>
        <w:top w:val="none" w:sz="0" w:space="0" w:color="auto"/>
        <w:left w:val="none" w:sz="0" w:space="0" w:color="auto"/>
        <w:bottom w:val="none" w:sz="0" w:space="0" w:color="auto"/>
        <w:right w:val="none" w:sz="0" w:space="0" w:color="auto"/>
      </w:divBdr>
    </w:div>
    <w:div w:id="2076776652">
      <w:bodyDiv w:val="1"/>
      <w:marLeft w:val="0"/>
      <w:marRight w:val="0"/>
      <w:marTop w:val="0"/>
      <w:marBottom w:val="0"/>
      <w:divBdr>
        <w:top w:val="none" w:sz="0" w:space="0" w:color="auto"/>
        <w:left w:val="none" w:sz="0" w:space="0" w:color="auto"/>
        <w:bottom w:val="none" w:sz="0" w:space="0" w:color="auto"/>
        <w:right w:val="none" w:sz="0" w:space="0" w:color="auto"/>
      </w:divBdr>
    </w:div>
    <w:div w:id="2093770105">
      <w:bodyDiv w:val="1"/>
      <w:marLeft w:val="0"/>
      <w:marRight w:val="0"/>
      <w:marTop w:val="0"/>
      <w:marBottom w:val="0"/>
      <w:divBdr>
        <w:top w:val="none" w:sz="0" w:space="0" w:color="auto"/>
        <w:left w:val="none" w:sz="0" w:space="0" w:color="auto"/>
        <w:bottom w:val="none" w:sz="0" w:space="0" w:color="auto"/>
        <w:right w:val="none" w:sz="0" w:space="0" w:color="auto"/>
      </w:divBdr>
    </w:div>
    <w:div w:id="2118058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unat.gob.pe/cl-ti-itmrconsruc/jcrS00Ali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66C2-F350-41BB-B686-FC3CECF6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6070</Words>
  <Characters>33388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Innóvate Perú</vt:lpstr>
    </vt:vector>
  </TitlesOfParts>
  <Company>Hewlett-Packard Company</Company>
  <LinksUpToDate>false</LinksUpToDate>
  <CharactersWithSpaces>39380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Innóvate Perú</dc:title>
  <dc:subject/>
  <dc:creator>Daniel Alcides Carrion Vasquez</dc:creator>
  <cp:keywords/>
  <dc:description/>
  <cp:lastModifiedBy>Cecilia Elguera Miura</cp:lastModifiedBy>
  <cp:revision>3</cp:revision>
  <cp:lastPrinted>2025-09-26T01:56:00Z</cp:lastPrinted>
  <dcterms:created xsi:type="dcterms:W3CDTF">2025-10-23T15:16:00Z</dcterms:created>
  <dcterms:modified xsi:type="dcterms:W3CDTF">2025-10-23T17:09:00Z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Microsoft® Word 2010</vt:lpwstr>
  </property>
  <property fmtid="{D5CDD505-2E9C-101B-9397-08002B2CF9AE}" pid="4" name="LastSaved">
    <vt:filetime>2017-06-21T00:00:00Z</vt:filetime>
  </property>
</Properties>
</file>